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9B72E" w14:textId="77777777" w:rsidR="00617C72" w:rsidRDefault="00617C72" w:rsidP="00617C72">
      <w:pPr>
        <w:spacing w:after="0" w:line="240" w:lineRule="auto"/>
        <w:contextualSpacing/>
        <w:rPr>
          <w:rFonts w:eastAsia="Times New Roman" w:cs="Calibri"/>
          <w:b/>
        </w:rPr>
      </w:pPr>
    </w:p>
    <w:p w14:paraId="09E508B3" w14:textId="77777777" w:rsidR="00617C72" w:rsidRPr="004F45F6" w:rsidRDefault="00617C72" w:rsidP="00617C72">
      <w:pPr>
        <w:pBdr>
          <w:bottom w:val="single" w:sz="4" w:space="1" w:color="auto"/>
        </w:pBdr>
        <w:spacing w:after="0" w:line="240" w:lineRule="auto"/>
        <w:rPr>
          <w:rFonts w:ascii="Arial Black" w:hAnsi="Arial Black" w:cs="Calibri"/>
          <w:b/>
          <w:sz w:val="20"/>
          <w:szCs w:val="20"/>
          <w:lang w:val="en-US"/>
        </w:rPr>
      </w:pPr>
      <w:r w:rsidRPr="004F45F6">
        <w:rPr>
          <w:rFonts w:ascii="Arial Black" w:hAnsi="Arial Black"/>
          <w:noProof/>
          <w:sz w:val="24"/>
          <w:szCs w:val="24"/>
          <w:lang w:eastAsia="en-CA"/>
        </w:rPr>
        <w:drawing>
          <wp:anchor distT="0" distB="0" distL="114300" distR="114300" simplePos="0" relativeHeight="251659264" behindDoc="0" locked="0" layoutInCell="1" allowOverlap="1" wp14:anchorId="0F3C08EE" wp14:editId="3C89469C">
            <wp:simplePos x="0" y="0"/>
            <wp:positionH relativeFrom="column">
              <wp:posOffset>4261485</wp:posOffset>
            </wp:positionH>
            <wp:positionV relativeFrom="paragraph">
              <wp:posOffset>-144780</wp:posOffset>
            </wp:positionV>
            <wp:extent cx="1319530" cy="414020"/>
            <wp:effectExtent l="0" t="0" r="0" b="5080"/>
            <wp:wrapSquare wrapText="bothSides"/>
            <wp:docPr id="1" name="Picture 1"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9530" cy="414020"/>
                    </a:xfrm>
                    <a:prstGeom prst="rect">
                      <a:avLst/>
                    </a:prstGeom>
                    <a:noFill/>
                  </pic:spPr>
                </pic:pic>
              </a:graphicData>
            </a:graphic>
            <wp14:sizeRelH relativeFrom="page">
              <wp14:pctWidth>0</wp14:pctWidth>
            </wp14:sizeRelH>
            <wp14:sizeRelV relativeFrom="page">
              <wp14:pctHeight>0</wp14:pctHeight>
            </wp14:sizeRelV>
          </wp:anchor>
        </w:drawing>
      </w:r>
      <w:r w:rsidR="001020C9" w:rsidRPr="004F45F6">
        <w:rPr>
          <w:rFonts w:ascii="Arial Black" w:hAnsi="Arial Black" w:cs="Calibri"/>
          <w:b/>
          <w:sz w:val="24"/>
          <w:szCs w:val="24"/>
          <w:lang w:val="en-US"/>
        </w:rPr>
        <w:t>Colleg</w:t>
      </w:r>
      <w:r w:rsidR="00AB7B65" w:rsidRPr="004F45F6">
        <w:rPr>
          <w:rFonts w:ascii="Arial Black" w:hAnsi="Arial Black" w:cs="Calibri"/>
          <w:b/>
          <w:sz w:val="24"/>
          <w:szCs w:val="24"/>
          <w:lang w:val="en-US"/>
        </w:rPr>
        <w:t>es and Student Services Committee</w:t>
      </w:r>
    </w:p>
    <w:p w14:paraId="328B7C38" w14:textId="6D1ED841" w:rsidR="00617C72" w:rsidRPr="00AB7B65" w:rsidRDefault="00F9120F" w:rsidP="00617C72">
      <w:pPr>
        <w:pBdr>
          <w:bottom w:val="single" w:sz="4" w:space="1" w:color="auto"/>
        </w:pBdr>
        <w:spacing w:after="0" w:line="240" w:lineRule="auto"/>
        <w:rPr>
          <w:rFonts w:cs="Calibri"/>
          <w:sz w:val="24"/>
          <w:szCs w:val="24"/>
          <w:lang w:val="en-US"/>
        </w:rPr>
      </w:pPr>
      <w:r>
        <w:rPr>
          <w:rFonts w:cs="Calibri"/>
          <w:sz w:val="24"/>
          <w:szCs w:val="24"/>
          <w:lang w:val="en-US"/>
        </w:rPr>
        <w:t>202</w:t>
      </w:r>
      <w:r w:rsidR="00AA5905">
        <w:rPr>
          <w:rFonts w:cs="Calibri"/>
          <w:sz w:val="24"/>
          <w:szCs w:val="24"/>
          <w:lang w:val="en-US"/>
        </w:rPr>
        <w:t>3</w:t>
      </w:r>
      <w:r>
        <w:rPr>
          <w:rFonts w:cs="Calibri"/>
          <w:sz w:val="24"/>
          <w:szCs w:val="24"/>
          <w:lang w:val="en-US"/>
        </w:rPr>
        <w:t>-2</w:t>
      </w:r>
      <w:r w:rsidR="00AA5905">
        <w:rPr>
          <w:rFonts w:cs="Calibri"/>
          <w:sz w:val="24"/>
          <w:szCs w:val="24"/>
          <w:lang w:val="en-US"/>
        </w:rPr>
        <w:t>4</w:t>
      </w:r>
    </w:p>
    <w:p w14:paraId="2C29305F" w14:textId="77777777" w:rsidR="00617C72" w:rsidRDefault="00617C72" w:rsidP="00617C72">
      <w:pPr>
        <w:pStyle w:val="NoSpacing"/>
      </w:pPr>
    </w:p>
    <w:p w14:paraId="43317B4D" w14:textId="291E64C2"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Meeting date: Wednesday </w:t>
      </w:r>
      <w:r w:rsidR="00B73EF1">
        <w:rPr>
          <w:rFonts w:ascii="Arial" w:hAnsi="Arial" w:cs="Arial"/>
          <w:sz w:val="24"/>
          <w:szCs w:val="24"/>
        </w:rPr>
        <w:t xml:space="preserve">January </w:t>
      </w:r>
      <w:r w:rsidR="00F25A42">
        <w:rPr>
          <w:rFonts w:ascii="Arial" w:hAnsi="Arial" w:cs="Arial"/>
          <w:sz w:val="24"/>
          <w:szCs w:val="24"/>
        </w:rPr>
        <w:t>17</w:t>
      </w:r>
    </w:p>
    <w:p w14:paraId="5C53FF71" w14:textId="0B0F76FC"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Location: </w:t>
      </w:r>
      <w:r w:rsidR="00F91A63">
        <w:rPr>
          <w:rFonts w:ascii="Arial" w:hAnsi="Arial" w:cs="Arial"/>
          <w:sz w:val="24"/>
          <w:szCs w:val="24"/>
        </w:rPr>
        <w:t>Zoom</w:t>
      </w:r>
      <w:r w:rsidR="00AA5905">
        <w:rPr>
          <w:rFonts w:ascii="Arial" w:hAnsi="Arial" w:cs="Arial"/>
          <w:sz w:val="24"/>
          <w:szCs w:val="24"/>
        </w:rPr>
        <w:t xml:space="preserve"> and A.J.M. Smith Meeting Room</w:t>
      </w:r>
    </w:p>
    <w:p w14:paraId="1D7B78B4" w14:textId="77777777" w:rsidR="00011089" w:rsidRPr="001020C9" w:rsidRDefault="00011089" w:rsidP="00011089">
      <w:pPr>
        <w:spacing w:after="0" w:line="240" w:lineRule="auto"/>
        <w:contextualSpacing/>
        <w:rPr>
          <w:rFonts w:ascii="Arial" w:hAnsi="Arial" w:cs="Arial"/>
          <w:b/>
          <w:bCs/>
          <w:sz w:val="24"/>
          <w:szCs w:val="24"/>
          <w:lang w:val="en-US"/>
        </w:rPr>
      </w:pPr>
    </w:p>
    <w:p w14:paraId="24D26563" w14:textId="77777777" w:rsidR="00011089" w:rsidRPr="00BC009A" w:rsidRDefault="00011089" w:rsidP="00BC009A">
      <w:pPr>
        <w:pStyle w:val="Heading1"/>
      </w:pPr>
      <w:r w:rsidRPr="00BC009A">
        <w:t>Agenda</w:t>
      </w:r>
    </w:p>
    <w:p w14:paraId="6DB22239" w14:textId="77777777" w:rsidR="000D68DC" w:rsidRPr="00B528A5" w:rsidRDefault="000D68DC" w:rsidP="004C1EE3">
      <w:pPr>
        <w:numPr>
          <w:ilvl w:val="0"/>
          <w:numId w:val="2"/>
        </w:numPr>
        <w:spacing w:after="0" w:line="240" w:lineRule="auto"/>
        <w:contextualSpacing/>
        <w:rPr>
          <w:rFonts w:ascii="Arial" w:hAnsi="Arial" w:cs="Arial"/>
          <w:sz w:val="24"/>
          <w:szCs w:val="24"/>
          <w:lang w:val="en-US"/>
        </w:rPr>
      </w:pPr>
      <w:r w:rsidRPr="00B528A5">
        <w:rPr>
          <w:rFonts w:ascii="Arial" w:hAnsi="Arial" w:cs="Arial"/>
          <w:sz w:val="24"/>
          <w:szCs w:val="24"/>
          <w:lang w:val="en-US"/>
        </w:rPr>
        <w:t xml:space="preserve">Chair’s Welcome </w:t>
      </w:r>
    </w:p>
    <w:p w14:paraId="65D7DBC4" w14:textId="77777777" w:rsidR="000D68DC" w:rsidRPr="00B528A5" w:rsidRDefault="000D68DC" w:rsidP="004C1EE3">
      <w:pPr>
        <w:numPr>
          <w:ilvl w:val="0"/>
          <w:numId w:val="2"/>
        </w:numPr>
        <w:spacing w:after="0" w:line="240" w:lineRule="auto"/>
        <w:contextualSpacing/>
        <w:rPr>
          <w:rFonts w:ascii="Arial" w:hAnsi="Arial" w:cs="Arial"/>
          <w:sz w:val="24"/>
          <w:szCs w:val="24"/>
          <w:lang w:val="en-US"/>
        </w:rPr>
      </w:pPr>
      <w:r w:rsidRPr="00B528A5">
        <w:rPr>
          <w:rFonts w:ascii="Arial" w:hAnsi="Arial" w:cs="Arial"/>
          <w:sz w:val="24"/>
          <w:szCs w:val="24"/>
          <w:lang w:val="en-US"/>
        </w:rPr>
        <w:t>Approval of Agenda</w:t>
      </w:r>
    </w:p>
    <w:p w14:paraId="2516E02C" w14:textId="728619EC" w:rsidR="000D68DC" w:rsidRPr="00B528A5" w:rsidRDefault="000D278A" w:rsidP="004C1EE3">
      <w:pPr>
        <w:numPr>
          <w:ilvl w:val="0"/>
          <w:numId w:val="2"/>
        </w:numPr>
        <w:spacing w:after="0" w:line="240" w:lineRule="auto"/>
        <w:contextualSpacing/>
        <w:rPr>
          <w:rFonts w:ascii="Arial" w:hAnsi="Arial" w:cs="Arial"/>
          <w:sz w:val="24"/>
          <w:szCs w:val="24"/>
          <w:lang w:val="en-US"/>
        </w:rPr>
      </w:pPr>
      <w:r w:rsidRPr="00B528A5">
        <w:rPr>
          <w:rFonts w:ascii="Arial" w:hAnsi="Arial" w:cs="Arial"/>
          <w:sz w:val="24"/>
          <w:szCs w:val="24"/>
          <w:lang w:val="en-US"/>
        </w:rPr>
        <w:t xml:space="preserve">Approval of </w:t>
      </w:r>
      <w:r w:rsidR="0034107D">
        <w:rPr>
          <w:rFonts w:ascii="Arial" w:hAnsi="Arial" w:cs="Arial"/>
          <w:sz w:val="24"/>
          <w:szCs w:val="24"/>
          <w:lang w:val="en-US"/>
        </w:rPr>
        <w:t>November</w:t>
      </w:r>
      <w:r w:rsidR="00D60E6B">
        <w:rPr>
          <w:rFonts w:ascii="Arial" w:hAnsi="Arial" w:cs="Arial"/>
          <w:sz w:val="24"/>
          <w:szCs w:val="24"/>
          <w:lang w:val="en-US"/>
        </w:rPr>
        <w:t xml:space="preserve"> 29th</w:t>
      </w:r>
      <w:r w:rsidRPr="00B528A5">
        <w:rPr>
          <w:rFonts w:ascii="Arial" w:hAnsi="Arial" w:cs="Arial"/>
          <w:sz w:val="24"/>
          <w:szCs w:val="24"/>
          <w:lang w:val="en-US"/>
        </w:rPr>
        <w:t xml:space="preserve"> minutes</w:t>
      </w:r>
    </w:p>
    <w:p w14:paraId="36665EDB" w14:textId="77777777" w:rsidR="00B528A5" w:rsidRPr="00B528A5" w:rsidRDefault="00B528A5" w:rsidP="004C1EE3">
      <w:pPr>
        <w:numPr>
          <w:ilvl w:val="0"/>
          <w:numId w:val="2"/>
        </w:numPr>
        <w:spacing w:after="0" w:line="240" w:lineRule="auto"/>
        <w:rPr>
          <w:rFonts w:ascii="Arial" w:eastAsia="Times New Roman" w:hAnsi="Arial" w:cs="Arial"/>
          <w:color w:val="000000"/>
          <w:sz w:val="24"/>
          <w:szCs w:val="24"/>
          <w:lang w:val="en-US"/>
        </w:rPr>
      </w:pPr>
      <w:r w:rsidRPr="00B528A5">
        <w:rPr>
          <w:rFonts w:ascii="Arial" w:eastAsia="Times New Roman" w:hAnsi="Arial" w:cs="Arial"/>
          <w:color w:val="000000"/>
          <w:sz w:val="24"/>
          <w:szCs w:val="24"/>
        </w:rPr>
        <w:t xml:space="preserve">Bata Library </w:t>
      </w:r>
      <w:bookmarkStart w:id="0" w:name="_Hlk158291382"/>
      <w:r w:rsidRPr="00B528A5">
        <w:rPr>
          <w:rFonts w:ascii="Arial" w:eastAsia="Times New Roman" w:hAnsi="Arial" w:cs="Arial"/>
          <w:color w:val="000000"/>
          <w:sz w:val="24"/>
          <w:szCs w:val="24"/>
        </w:rPr>
        <w:t>(Emily Tufts, University Librarian)</w:t>
      </w:r>
    </w:p>
    <w:p w14:paraId="1051BAFF" w14:textId="77777777" w:rsidR="00B528A5" w:rsidRPr="00B528A5" w:rsidRDefault="00B528A5" w:rsidP="004C1EE3">
      <w:pPr>
        <w:numPr>
          <w:ilvl w:val="0"/>
          <w:numId w:val="2"/>
        </w:numPr>
        <w:spacing w:after="0" w:line="240" w:lineRule="auto"/>
        <w:rPr>
          <w:rFonts w:ascii="Arial" w:eastAsia="Times New Roman" w:hAnsi="Arial" w:cs="Arial"/>
          <w:color w:val="000000"/>
          <w:sz w:val="24"/>
          <w:szCs w:val="24"/>
        </w:rPr>
      </w:pPr>
      <w:bookmarkStart w:id="1" w:name="_Hlk158296019"/>
      <w:bookmarkEnd w:id="0"/>
      <w:r w:rsidRPr="00B528A5">
        <w:rPr>
          <w:rFonts w:ascii="Arial" w:eastAsia="Times New Roman" w:hAnsi="Arial" w:cs="Arial"/>
          <w:color w:val="000000"/>
          <w:sz w:val="24"/>
          <w:szCs w:val="24"/>
        </w:rPr>
        <w:t>University Budget (Cheryl Turk, AVP Finance)</w:t>
      </w:r>
    </w:p>
    <w:p w14:paraId="2A7F8E66" w14:textId="77777777" w:rsidR="00B528A5" w:rsidRPr="00B528A5" w:rsidRDefault="00B528A5" w:rsidP="004C1EE3">
      <w:pPr>
        <w:numPr>
          <w:ilvl w:val="0"/>
          <w:numId w:val="2"/>
        </w:numPr>
        <w:spacing w:after="0" w:line="240" w:lineRule="auto"/>
        <w:rPr>
          <w:rFonts w:ascii="Arial" w:eastAsia="Times New Roman" w:hAnsi="Arial" w:cs="Arial"/>
          <w:color w:val="000000"/>
          <w:sz w:val="24"/>
          <w:szCs w:val="24"/>
        </w:rPr>
      </w:pPr>
      <w:bookmarkStart w:id="2" w:name="_Hlk158299279"/>
      <w:bookmarkEnd w:id="1"/>
      <w:r w:rsidRPr="00B528A5">
        <w:rPr>
          <w:rFonts w:ascii="Arial" w:eastAsia="Times New Roman" w:hAnsi="Arial" w:cs="Arial"/>
          <w:color w:val="000000"/>
          <w:sz w:val="24"/>
          <w:szCs w:val="24"/>
        </w:rPr>
        <w:t>Food Services, Ceilie and Card Office budgets (Mark Murdoch, ED of Food, Conferences and Campus Payment Services)</w:t>
      </w:r>
    </w:p>
    <w:bookmarkEnd w:id="2"/>
    <w:p w14:paraId="7A8696A6" w14:textId="77777777" w:rsidR="00B528A5" w:rsidRPr="00B528A5" w:rsidRDefault="00B528A5" w:rsidP="004C1EE3">
      <w:pPr>
        <w:numPr>
          <w:ilvl w:val="0"/>
          <w:numId w:val="2"/>
        </w:numPr>
        <w:spacing w:after="0" w:line="240" w:lineRule="auto"/>
        <w:rPr>
          <w:rFonts w:ascii="Arial" w:eastAsia="Times New Roman" w:hAnsi="Arial" w:cs="Arial"/>
          <w:color w:val="000000"/>
          <w:sz w:val="24"/>
          <w:szCs w:val="24"/>
        </w:rPr>
      </w:pPr>
      <w:r w:rsidRPr="00B528A5">
        <w:rPr>
          <w:rFonts w:ascii="Arial" w:eastAsia="Times New Roman" w:hAnsi="Arial" w:cs="Arial"/>
          <w:color w:val="000000"/>
          <w:sz w:val="24"/>
          <w:szCs w:val="24"/>
        </w:rPr>
        <w:t>AVP Students Updates</w:t>
      </w:r>
    </w:p>
    <w:p w14:paraId="184E55F8" w14:textId="77777777" w:rsidR="00B528A5" w:rsidRPr="00B528A5" w:rsidRDefault="00B528A5" w:rsidP="004C1EE3">
      <w:pPr>
        <w:numPr>
          <w:ilvl w:val="0"/>
          <w:numId w:val="2"/>
        </w:numPr>
        <w:spacing w:after="0" w:line="240" w:lineRule="auto"/>
        <w:rPr>
          <w:rFonts w:ascii="Arial" w:eastAsia="Times New Roman" w:hAnsi="Arial" w:cs="Arial"/>
          <w:color w:val="000000"/>
          <w:sz w:val="24"/>
          <w:szCs w:val="24"/>
        </w:rPr>
      </w:pPr>
      <w:bookmarkStart w:id="3" w:name="_Hlk158299354"/>
      <w:r w:rsidRPr="00B528A5">
        <w:rPr>
          <w:rFonts w:ascii="Arial" w:eastAsia="Times New Roman" w:hAnsi="Arial" w:cs="Arial"/>
          <w:color w:val="000000"/>
          <w:sz w:val="24"/>
          <w:szCs w:val="24"/>
        </w:rPr>
        <w:t>Other Business</w:t>
      </w:r>
    </w:p>
    <w:bookmarkEnd w:id="3"/>
    <w:p w14:paraId="0D3B6CB1" w14:textId="1044C1B8" w:rsidR="00617C72" w:rsidRPr="00B528A5" w:rsidRDefault="00B528A5" w:rsidP="004C1EE3">
      <w:pPr>
        <w:numPr>
          <w:ilvl w:val="0"/>
          <w:numId w:val="2"/>
        </w:numPr>
        <w:spacing w:after="0" w:line="240" w:lineRule="auto"/>
        <w:rPr>
          <w:rFonts w:ascii="Arial" w:eastAsia="Times New Roman" w:hAnsi="Arial" w:cs="Arial"/>
          <w:color w:val="000000"/>
          <w:sz w:val="24"/>
          <w:szCs w:val="24"/>
        </w:rPr>
      </w:pPr>
      <w:r w:rsidRPr="00B528A5">
        <w:rPr>
          <w:rFonts w:ascii="Arial" w:eastAsia="Times New Roman" w:hAnsi="Arial" w:cs="Arial"/>
          <w:color w:val="000000"/>
          <w:sz w:val="24"/>
          <w:szCs w:val="24"/>
        </w:rPr>
        <w:t>Adjournment</w:t>
      </w:r>
    </w:p>
    <w:p w14:paraId="063E57EC" w14:textId="77777777" w:rsidR="00B528A5" w:rsidRPr="00B528A5" w:rsidRDefault="00B528A5" w:rsidP="00B528A5">
      <w:pPr>
        <w:spacing w:after="0" w:line="240" w:lineRule="auto"/>
        <w:ind w:left="720"/>
        <w:rPr>
          <w:rFonts w:eastAsia="Times New Roman"/>
          <w:color w:val="000000"/>
        </w:rPr>
      </w:pPr>
    </w:p>
    <w:p w14:paraId="3BC56B83" w14:textId="6A22381D" w:rsidR="008A0701" w:rsidRDefault="008A0701" w:rsidP="00011089">
      <w:pPr>
        <w:spacing w:after="0" w:line="240" w:lineRule="auto"/>
        <w:contextualSpacing/>
        <w:rPr>
          <w:rFonts w:ascii="Arial" w:eastAsia="Times New Roman" w:hAnsi="Arial" w:cs="Arial"/>
          <w:bCs/>
          <w:sz w:val="24"/>
          <w:szCs w:val="24"/>
        </w:rPr>
      </w:pPr>
      <w:r w:rsidRPr="00BC009A">
        <w:rPr>
          <w:rStyle w:val="Heading1Char"/>
        </w:rPr>
        <w:t>In attendance</w:t>
      </w:r>
      <w:r w:rsidRPr="001020C9">
        <w:rPr>
          <w:rFonts w:ascii="Arial" w:eastAsia="Times New Roman" w:hAnsi="Arial" w:cs="Arial"/>
          <w:b/>
          <w:bCs/>
          <w:sz w:val="24"/>
          <w:szCs w:val="24"/>
        </w:rPr>
        <w:t xml:space="preserve">: </w:t>
      </w:r>
      <w:r w:rsidR="00011089" w:rsidRPr="001020C9">
        <w:rPr>
          <w:rFonts w:ascii="Arial" w:eastAsia="Times New Roman" w:hAnsi="Arial" w:cs="Arial"/>
          <w:bCs/>
          <w:sz w:val="24"/>
          <w:szCs w:val="24"/>
        </w:rPr>
        <w:t xml:space="preserve">Melanie Buddle (Chair), </w:t>
      </w:r>
      <w:r w:rsidR="0077281F">
        <w:rPr>
          <w:rFonts w:ascii="Arial" w:eastAsia="Times New Roman" w:hAnsi="Arial" w:cs="Arial"/>
          <w:bCs/>
          <w:sz w:val="24"/>
          <w:szCs w:val="24"/>
        </w:rPr>
        <w:t>Lawrence Lam</w:t>
      </w:r>
      <w:r w:rsidR="00011089" w:rsidRPr="001020C9">
        <w:rPr>
          <w:rFonts w:ascii="Arial" w:eastAsia="Times New Roman" w:hAnsi="Arial" w:cs="Arial"/>
          <w:bCs/>
          <w:sz w:val="24"/>
          <w:szCs w:val="24"/>
        </w:rPr>
        <w:t xml:space="preserve"> (</w:t>
      </w:r>
      <w:r w:rsidR="005A2105">
        <w:rPr>
          <w:rFonts w:ascii="Arial" w:eastAsia="Times New Roman" w:hAnsi="Arial" w:cs="Arial"/>
          <w:bCs/>
          <w:sz w:val="24"/>
          <w:szCs w:val="24"/>
        </w:rPr>
        <w:t>AVP Students</w:t>
      </w:r>
      <w:r w:rsidR="00011089" w:rsidRPr="001020C9">
        <w:rPr>
          <w:rFonts w:ascii="Arial" w:eastAsia="Times New Roman" w:hAnsi="Arial" w:cs="Arial"/>
          <w:bCs/>
          <w:sz w:val="24"/>
          <w:szCs w:val="24"/>
        </w:rPr>
        <w:t xml:space="preserve">), Lesley Hulcoop </w:t>
      </w:r>
      <w:r w:rsidR="0084583A" w:rsidRPr="001020C9">
        <w:rPr>
          <w:rFonts w:ascii="Arial" w:eastAsia="Times New Roman" w:hAnsi="Arial" w:cs="Arial"/>
          <w:bCs/>
          <w:sz w:val="24"/>
          <w:szCs w:val="24"/>
        </w:rPr>
        <w:t xml:space="preserve">(Secretary), </w:t>
      </w:r>
      <w:r w:rsidR="00127CCB">
        <w:rPr>
          <w:rFonts w:ascii="Arial" w:eastAsia="Times New Roman" w:hAnsi="Arial" w:cs="Arial"/>
          <w:bCs/>
          <w:sz w:val="24"/>
          <w:szCs w:val="24"/>
        </w:rPr>
        <w:t>Dante Pio</w:t>
      </w:r>
      <w:r w:rsidR="008D0DDD">
        <w:rPr>
          <w:rFonts w:ascii="Arial" w:eastAsia="Times New Roman" w:hAnsi="Arial" w:cs="Arial"/>
          <w:bCs/>
          <w:sz w:val="24"/>
          <w:szCs w:val="24"/>
        </w:rPr>
        <w:t xml:space="preserve"> (EC)</w:t>
      </w:r>
      <w:r w:rsidR="00D01CA5">
        <w:rPr>
          <w:rFonts w:ascii="Arial" w:eastAsia="Times New Roman" w:hAnsi="Arial" w:cs="Arial"/>
          <w:bCs/>
          <w:sz w:val="24"/>
          <w:szCs w:val="24"/>
        </w:rPr>
        <w:t xml:space="preserve">, </w:t>
      </w:r>
      <w:r w:rsidR="00FC2C0C" w:rsidRPr="00FC2C0C">
        <w:rPr>
          <w:rFonts w:ascii="Arial" w:eastAsia="Times New Roman" w:hAnsi="Arial" w:cs="Arial"/>
          <w:bCs/>
          <w:sz w:val="24"/>
          <w:szCs w:val="24"/>
        </w:rPr>
        <w:t>Katie Lariviere</w:t>
      </w:r>
      <w:r w:rsidR="007879B5">
        <w:rPr>
          <w:rFonts w:ascii="Arial" w:eastAsia="Times New Roman" w:hAnsi="Arial" w:cs="Arial"/>
          <w:bCs/>
          <w:sz w:val="24"/>
          <w:szCs w:val="24"/>
        </w:rPr>
        <w:t xml:space="preserve"> (</w:t>
      </w:r>
      <w:r w:rsidR="008D0DDD">
        <w:rPr>
          <w:rFonts w:ascii="Arial" w:eastAsia="Times New Roman" w:hAnsi="Arial" w:cs="Arial"/>
          <w:bCs/>
          <w:sz w:val="24"/>
          <w:szCs w:val="24"/>
        </w:rPr>
        <w:t>TUNA</w:t>
      </w:r>
      <w:r w:rsidR="007879B5">
        <w:rPr>
          <w:rFonts w:ascii="Arial" w:eastAsia="Times New Roman" w:hAnsi="Arial" w:cs="Arial"/>
          <w:bCs/>
          <w:sz w:val="24"/>
          <w:szCs w:val="24"/>
        </w:rPr>
        <w:t>)</w:t>
      </w:r>
      <w:r w:rsidR="000F5ADF" w:rsidRPr="001020C9">
        <w:rPr>
          <w:rFonts w:ascii="Arial" w:eastAsia="Times New Roman" w:hAnsi="Arial" w:cs="Arial"/>
          <w:bCs/>
          <w:sz w:val="24"/>
          <w:szCs w:val="24"/>
        </w:rPr>
        <w:t xml:space="preserve">, </w:t>
      </w:r>
      <w:r w:rsidR="00485DC9">
        <w:rPr>
          <w:rFonts w:ascii="Arial" w:eastAsia="Times New Roman" w:hAnsi="Arial" w:cs="Arial"/>
          <w:bCs/>
          <w:sz w:val="24"/>
          <w:szCs w:val="24"/>
        </w:rPr>
        <w:t>Mark Murdoch (Foodservices)</w:t>
      </w:r>
      <w:r w:rsidR="0084583A" w:rsidRPr="001020C9">
        <w:rPr>
          <w:rFonts w:ascii="Arial" w:eastAsia="Times New Roman" w:hAnsi="Arial" w:cs="Arial"/>
          <w:bCs/>
          <w:sz w:val="24"/>
          <w:szCs w:val="24"/>
        </w:rPr>
        <w:t>,</w:t>
      </w:r>
      <w:r w:rsidR="00282AF9" w:rsidRPr="00282AF9">
        <w:rPr>
          <w:rFonts w:ascii="Arial" w:hAnsi="Arial" w:cs="Arial"/>
          <w:color w:val="0B2318"/>
          <w:shd w:val="clear" w:color="auto" w:fill="EEF5E7"/>
        </w:rPr>
        <w:t xml:space="preserve"> </w:t>
      </w:r>
      <w:bookmarkStart w:id="4" w:name="_Hlk155946712"/>
      <w:r w:rsidR="00282AF9" w:rsidRPr="00282AF9">
        <w:rPr>
          <w:rFonts w:ascii="Arial" w:eastAsia="Times New Roman" w:hAnsi="Arial" w:cs="Arial"/>
          <w:bCs/>
          <w:sz w:val="24"/>
          <w:szCs w:val="24"/>
        </w:rPr>
        <w:t>Emma Kaszecki</w:t>
      </w:r>
      <w:bookmarkEnd w:id="4"/>
      <w:r w:rsidR="004750B5" w:rsidRPr="001020C9">
        <w:rPr>
          <w:rFonts w:ascii="Arial" w:eastAsia="Times New Roman" w:hAnsi="Arial" w:cs="Arial"/>
          <w:bCs/>
          <w:sz w:val="24"/>
          <w:szCs w:val="24"/>
        </w:rPr>
        <w:t xml:space="preserve"> (TGSA),</w:t>
      </w:r>
      <w:r w:rsidR="007879B5">
        <w:rPr>
          <w:rFonts w:ascii="Arial" w:eastAsia="Times New Roman" w:hAnsi="Arial" w:cs="Arial"/>
          <w:bCs/>
          <w:sz w:val="24"/>
          <w:szCs w:val="24"/>
        </w:rPr>
        <w:t xml:space="preserve"> </w:t>
      </w:r>
      <w:r w:rsidR="006014CF">
        <w:rPr>
          <w:rFonts w:ascii="Arial" w:eastAsia="Times New Roman" w:hAnsi="Arial" w:cs="Arial"/>
          <w:bCs/>
          <w:sz w:val="24"/>
          <w:szCs w:val="24"/>
        </w:rPr>
        <w:t>Johanna Hart (</w:t>
      </w:r>
      <w:r w:rsidR="008D0DDD">
        <w:rPr>
          <w:rFonts w:ascii="Arial" w:eastAsia="Times New Roman" w:hAnsi="Arial" w:cs="Arial"/>
          <w:bCs/>
          <w:sz w:val="24"/>
          <w:szCs w:val="24"/>
        </w:rPr>
        <w:t>Student Affairs</w:t>
      </w:r>
      <w:r w:rsidR="006014CF">
        <w:rPr>
          <w:rFonts w:ascii="Arial" w:eastAsia="Times New Roman" w:hAnsi="Arial" w:cs="Arial"/>
          <w:bCs/>
          <w:sz w:val="24"/>
          <w:szCs w:val="24"/>
        </w:rPr>
        <w:t>)</w:t>
      </w:r>
      <w:r w:rsidR="008D0DDD">
        <w:rPr>
          <w:rFonts w:ascii="Arial" w:eastAsia="Times New Roman" w:hAnsi="Arial" w:cs="Arial"/>
          <w:bCs/>
          <w:sz w:val="24"/>
          <w:szCs w:val="24"/>
        </w:rPr>
        <w:t>,</w:t>
      </w:r>
      <w:r w:rsidR="00B2335B">
        <w:rPr>
          <w:rFonts w:ascii="Arial" w:eastAsia="Times New Roman" w:hAnsi="Arial" w:cs="Arial"/>
          <w:bCs/>
          <w:sz w:val="24"/>
          <w:szCs w:val="24"/>
        </w:rPr>
        <w:t xml:space="preserve"> </w:t>
      </w:r>
      <w:r w:rsidR="00B83534">
        <w:rPr>
          <w:rFonts w:ascii="Arial" w:eastAsia="Times New Roman" w:hAnsi="Arial" w:cs="Arial"/>
          <w:bCs/>
          <w:sz w:val="24"/>
          <w:szCs w:val="24"/>
        </w:rPr>
        <w:t>Jen Coulter</w:t>
      </w:r>
      <w:r w:rsidR="008D0DDD">
        <w:rPr>
          <w:rFonts w:ascii="Arial" w:eastAsia="Times New Roman" w:hAnsi="Arial" w:cs="Arial"/>
          <w:bCs/>
          <w:sz w:val="24"/>
          <w:szCs w:val="24"/>
        </w:rPr>
        <w:t xml:space="preserve"> (</w:t>
      </w:r>
      <w:r w:rsidR="00B83534">
        <w:rPr>
          <w:rFonts w:ascii="Arial" w:eastAsia="Times New Roman" w:hAnsi="Arial" w:cs="Arial"/>
          <w:bCs/>
          <w:sz w:val="24"/>
          <w:szCs w:val="24"/>
        </w:rPr>
        <w:t>Student Housing</w:t>
      </w:r>
      <w:r w:rsidR="008D0DDD">
        <w:rPr>
          <w:rFonts w:ascii="Arial" w:eastAsia="Times New Roman" w:hAnsi="Arial" w:cs="Arial"/>
          <w:bCs/>
          <w:sz w:val="24"/>
          <w:szCs w:val="24"/>
        </w:rPr>
        <w:t>)</w:t>
      </w:r>
      <w:r w:rsidR="00B62CE7">
        <w:rPr>
          <w:rFonts w:ascii="Arial" w:eastAsia="Times New Roman" w:hAnsi="Arial" w:cs="Arial"/>
          <w:bCs/>
          <w:sz w:val="24"/>
          <w:szCs w:val="24"/>
        </w:rPr>
        <w:t>,</w:t>
      </w:r>
      <w:r w:rsidR="00886344">
        <w:rPr>
          <w:rFonts w:ascii="Arial" w:eastAsia="Times New Roman" w:hAnsi="Arial" w:cs="Arial"/>
          <w:bCs/>
          <w:sz w:val="24"/>
          <w:szCs w:val="24"/>
        </w:rPr>
        <w:t xml:space="preserve"> </w:t>
      </w:r>
      <w:bookmarkStart w:id="5" w:name="_Hlk158626553"/>
      <w:r w:rsidR="00886344">
        <w:rPr>
          <w:rFonts w:ascii="Arial" w:eastAsia="Times New Roman" w:hAnsi="Arial" w:cs="Arial"/>
          <w:bCs/>
          <w:sz w:val="24"/>
          <w:szCs w:val="24"/>
        </w:rPr>
        <w:t xml:space="preserve">Miguel </w:t>
      </w:r>
      <w:r w:rsidR="00047BDD">
        <w:rPr>
          <w:rFonts w:ascii="Arial" w:eastAsia="Times New Roman" w:hAnsi="Arial" w:cs="Arial"/>
          <w:bCs/>
          <w:sz w:val="24"/>
          <w:szCs w:val="24"/>
        </w:rPr>
        <w:t xml:space="preserve">Capilla </w:t>
      </w:r>
      <w:r w:rsidR="00BF586B">
        <w:rPr>
          <w:rFonts w:ascii="Arial" w:eastAsia="Times New Roman" w:hAnsi="Arial" w:cs="Arial"/>
          <w:bCs/>
          <w:sz w:val="24"/>
          <w:szCs w:val="24"/>
        </w:rPr>
        <w:t xml:space="preserve">Bagatella </w:t>
      </w:r>
      <w:bookmarkEnd w:id="5"/>
      <w:r w:rsidR="00047BDD">
        <w:rPr>
          <w:rFonts w:ascii="Arial" w:eastAsia="Times New Roman" w:hAnsi="Arial" w:cs="Arial"/>
          <w:bCs/>
          <w:sz w:val="24"/>
          <w:szCs w:val="24"/>
        </w:rPr>
        <w:t>(TI),</w:t>
      </w:r>
      <w:r w:rsidR="00B62CE7">
        <w:rPr>
          <w:rFonts w:ascii="Arial" w:eastAsia="Times New Roman" w:hAnsi="Arial" w:cs="Arial"/>
          <w:bCs/>
          <w:sz w:val="24"/>
          <w:szCs w:val="24"/>
        </w:rPr>
        <w:t xml:space="preserve"> </w:t>
      </w:r>
      <w:r w:rsidR="00DA37D2">
        <w:rPr>
          <w:rFonts w:ascii="Arial" w:eastAsia="Times New Roman" w:hAnsi="Arial" w:cs="Arial"/>
          <w:bCs/>
          <w:sz w:val="24"/>
          <w:szCs w:val="24"/>
        </w:rPr>
        <w:t>Annalise Smart</w:t>
      </w:r>
      <w:r w:rsidR="008D0DDD">
        <w:rPr>
          <w:rFonts w:ascii="Arial" w:eastAsia="Times New Roman" w:hAnsi="Arial" w:cs="Arial"/>
          <w:bCs/>
          <w:sz w:val="24"/>
          <w:szCs w:val="24"/>
        </w:rPr>
        <w:t xml:space="preserve"> (OC)</w:t>
      </w:r>
      <w:r w:rsidR="00B809ED">
        <w:rPr>
          <w:rFonts w:ascii="Arial" w:eastAsia="Times New Roman" w:hAnsi="Arial" w:cs="Arial"/>
          <w:bCs/>
          <w:sz w:val="24"/>
          <w:szCs w:val="24"/>
        </w:rPr>
        <w:t>,</w:t>
      </w:r>
      <w:r w:rsidR="00B53196">
        <w:rPr>
          <w:rFonts w:ascii="Arial" w:eastAsia="Times New Roman" w:hAnsi="Arial" w:cs="Arial"/>
          <w:bCs/>
          <w:sz w:val="24"/>
          <w:szCs w:val="24"/>
        </w:rPr>
        <w:t xml:space="preserve"> </w:t>
      </w:r>
      <w:r w:rsidR="001F49F9">
        <w:rPr>
          <w:rFonts w:ascii="Arial" w:eastAsia="Times New Roman" w:hAnsi="Arial" w:cs="Arial"/>
          <w:bCs/>
          <w:sz w:val="24"/>
          <w:szCs w:val="24"/>
        </w:rPr>
        <w:t>Noah Edwards</w:t>
      </w:r>
      <w:r w:rsidR="001373D7" w:rsidRPr="001F49F9">
        <w:rPr>
          <w:rFonts w:ascii="Arial" w:eastAsia="Times New Roman" w:hAnsi="Arial" w:cs="Arial"/>
          <w:bCs/>
          <w:sz w:val="24"/>
          <w:szCs w:val="24"/>
        </w:rPr>
        <w:t xml:space="preserve"> </w:t>
      </w:r>
      <w:r w:rsidR="001F49F9">
        <w:rPr>
          <w:rFonts w:ascii="Arial" w:eastAsia="Times New Roman" w:hAnsi="Arial" w:cs="Arial"/>
          <w:bCs/>
          <w:sz w:val="24"/>
          <w:szCs w:val="24"/>
        </w:rPr>
        <w:t>(EC</w:t>
      </w:r>
      <w:r w:rsidR="001373D7" w:rsidRPr="001F49F9">
        <w:rPr>
          <w:rFonts w:ascii="Arial" w:eastAsia="Times New Roman" w:hAnsi="Arial" w:cs="Arial"/>
          <w:bCs/>
          <w:sz w:val="24"/>
          <w:szCs w:val="24"/>
        </w:rPr>
        <w:t>)</w:t>
      </w:r>
      <w:r w:rsidR="00B809ED">
        <w:rPr>
          <w:rFonts w:ascii="Arial" w:eastAsia="Times New Roman" w:hAnsi="Arial" w:cs="Arial"/>
          <w:bCs/>
          <w:sz w:val="24"/>
          <w:szCs w:val="24"/>
        </w:rPr>
        <w:t xml:space="preserve"> </w:t>
      </w:r>
      <w:r w:rsidR="007879B5">
        <w:rPr>
          <w:rFonts w:ascii="Arial" w:eastAsia="Times New Roman" w:hAnsi="Arial" w:cs="Arial"/>
          <w:bCs/>
          <w:sz w:val="24"/>
          <w:szCs w:val="24"/>
        </w:rPr>
        <w:t xml:space="preserve">and </w:t>
      </w:r>
      <w:r w:rsidR="00FD7A86">
        <w:rPr>
          <w:rFonts w:ascii="Arial" w:eastAsia="Times New Roman" w:hAnsi="Arial" w:cs="Arial"/>
          <w:bCs/>
          <w:sz w:val="24"/>
          <w:szCs w:val="24"/>
        </w:rPr>
        <w:t>Emily Johnston</w:t>
      </w:r>
      <w:r w:rsidR="007879B5">
        <w:rPr>
          <w:rFonts w:ascii="Arial" w:eastAsia="Times New Roman" w:hAnsi="Arial" w:cs="Arial"/>
          <w:bCs/>
          <w:sz w:val="24"/>
          <w:szCs w:val="24"/>
        </w:rPr>
        <w:t xml:space="preserve"> (GC)</w:t>
      </w:r>
    </w:p>
    <w:p w14:paraId="1FBA56AF" w14:textId="53AF5FBB" w:rsidR="00617C72" w:rsidRDefault="008D0DDD" w:rsidP="00617C72">
      <w:pPr>
        <w:spacing w:after="0" w:line="240" w:lineRule="auto"/>
        <w:contextualSpacing/>
        <w:rPr>
          <w:rFonts w:ascii="Arial" w:eastAsia="Times New Roman" w:hAnsi="Arial" w:cs="Arial"/>
          <w:b/>
          <w:bCs/>
          <w:sz w:val="24"/>
          <w:szCs w:val="24"/>
        </w:rPr>
      </w:pPr>
      <w:r>
        <w:rPr>
          <w:rFonts w:ascii="Arial" w:eastAsia="Times New Roman" w:hAnsi="Arial" w:cs="Arial"/>
          <w:b/>
          <w:bCs/>
          <w:sz w:val="24"/>
          <w:szCs w:val="24"/>
        </w:rPr>
        <w:t xml:space="preserve">Absent: </w:t>
      </w:r>
      <w:r w:rsidR="00331886">
        <w:rPr>
          <w:rFonts w:ascii="Arial" w:eastAsia="Times New Roman" w:hAnsi="Arial" w:cs="Arial"/>
          <w:bCs/>
          <w:sz w:val="24"/>
          <w:szCs w:val="24"/>
        </w:rPr>
        <w:t>FPHL</w:t>
      </w:r>
      <w:r w:rsidR="00A12933">
        <w:rPr>
          <w:rFonts w:ascii="Arial" w:eastAsia="Times New Roman" w:hAnsi="Arial" w:cs="Arial"/>
          <w:bCs/>
          <w:sz w:val="24"/>
          <w:szCs w:val="24"/>
        </w:rPr>
        <w:t xml:space="preserve">, </w:t>
      </w:r>
      <w:r w:rsidR="00BF586B">
        <w:rPr>
          <w:rFonts w:ascii="Arial" w:eastAsia="Times New Roman" w:hAnsi="Arial" w:cs="Arial"/>
          <w:bCs/>
          <w:sz w:val="24"/>
          <w:szCs w:val="24"/>
        </w:rPr>
        <w:t>Traill</w:t>
      </w:r>
      <w:r w:rsidR="007B122A">
        <w:rPr>
          <w:rFonts w:ascii="Arial" w:eastAsia="Times New Roman" w:hAnsi="Arial" w:cs="Arial"/>
          <w:bCs/>
          <w:sz w:val="24"/>
          <w:szCs w:val="24"/>
        </w:rPr>
        <w:t xml:space="preserve"> Cabinet</w:t>
      </w:r>
      <w:r w:rsidR="001F49F9">
        <w:rPr>
          <w:rFonts w:ascii="Arial" w:eastAsia="Times New Roman" w:hAnsi="Arial" w:cs="Arial"/>
          <w:bCs/>
          <w:sz w:val="24"/>
          <w:szCs w:val="24"/>
        </w:rPr>
        <w:t xml:space="preserve">, Champlain Cabinet, </w:t>
      </w:r>
      <w:r w:rsidR="0034107D">
        <w:rPr>
          <w:rFonts w:ascii="Arial" w:eastAsia="Times New Roman" w:hAnsi="Arial" w:cs="Arial"/>
          <w:bCs/>
          <w:sz w:val="24"/>
          <w:szCs w:val="24"/>
        </w:rPr>
        <w:t xml:space="preserve">TCSA </w:t>
      </w:r>
      <w:r w:rsidR="00331886">
        <w:rPr>
          <w:rFonts w:ascii="Arial" w:eastAsia="Times New Roman" w:hAnsi="Arial" w:cs="Arial"/>
          <w:bCs/>
          <w:sz w:val="24"/>
          <w:szCs w:val="24"/>
        </w:rPr>
        <w:t xml:space="preserve">and </w:t>
      </w:r>
      <w:r>
        <w:rPr>
          <w:rFonts w:ascii="Arial" w:eastAsia="Times New Roman" w:hAnsi="Arial" w:cs="Arial"/>
          <w:bCs/>
          <w:sz w:val="24"/>
          <w:szCs w:val="24"/>
        </w:rPr>
        <w:t>TISA</w:t>
      </w:r>
    </w:p>
    <w:p w14:paraId="4A9C4619" w14:textId="77777777" w:rsidR="008D0DDD" w:rsidRPr="001020C9" w:rsidRDefault="008D0DDD" w:rsidP="00617C72">
      <w:pPr>
        <w:spacing w:after="0" w:line="240" w:lineRule="auto"/>
        <w:contextualSpacing/>
        <w:rPr>
          <w:rFonts w:ascii="Arial" w:eastAsia="Times New Roman" w:hAnsi="Arial" w:cs="Arial"/>
          <w:b/>
          <w:sz w:val="24"/>
          <w:szCs w:val="24"/>
        </w:rPr>
      </w:pPr>
    </w:p>
    <w:p w14:paraId="683A14B5" w14:textId="77777777" w:rsidR="007879B5" w:rsidRDefault="008A0701" w:rsidP="008A0701">
      <w:pPr>
        <w:autoSpaceDE w:val="0"/>
        <w:autoSpaceDN w:val="0"/>
        <w:adjustRightInd w:val="0"/>
        <w:spacing w:after="0" w:line="240" w:lineRule="auto"/>
        <w:rPr>
          <w:rFonts w:ascii="Arial" w:eastAsiaTheme="minorHAnsi" w:hAnsi="Arial" w:cs="Arial"/>
          <w:bCs/>
          <w:sz w:val="24"/>
          <w:szCs w:val="24"/>
        </w:rPr>
      </w:pPr>
      <w:r w:rsidRPr="001020C9">
        <w:rPr>
          <w:rFonts w:ascii="Arial" w:eastAsiaTheme="minorHAnsi" w:hAnsi="Arial" w:cs="Arial"/>
          <w:b/>
          <w:bCs/>
          <w:sz w:val="24"/>
          <w:szCs w:val="24"/>
        </w:rPr>
        <w:t xml:space="preserve">1. </w:t>
      </w:r>
      <w:r w:rsidRPr="00BC009A">
        <w:rPr>
          <w:rStyle w:val="Heading1Char"/>
        </w:rPr>
        <w:t xml:space="preserve">Chair’s </w:t>
      </w:r>
      <w:r w:rsidR="0077281F">
        <w:rPr>
          <w:rStyle w:val="Heading1Char"/>
        </w:rPr>
        <w:t>Welcome</w:t>
      </w:r>
      <w:r w:rsidR="006014CF">
        <w:rPr>
          <w:rStyle w:val="Heading1Char"/>
        </w:rPr>
        <w:t xml:space="preserve"> </w:t>
      </w:r>
      <w:r w:rsidRPr="001020C9">
        <w:rPr>
          <w:rFonts w:ascii="Arial" w:eastAsiaTheme="minorHAnsi" w:hAnsi="Arial" w:cs="Arial"/>
          <w:b/>
          <w:bCs/>
          <w:sz w:val="24"/>
          <w:szCs w:val="24"/>
        </w:rPr>
        <w:t xml:space="preserve">– </w:t>
      </w:r>
      <w:r w:rsidRPr="00BC009A">
        <w:rPr>
          <w:rFonts w:ascii="Arial" w:eastAsiaTheme="minorHAnsi" w:hAnsi="Arial" w:cs="Arial"/>
          <w:bCs/>
          <w:sz w:val="24"/>
          <w:szCs w:val="24"/>
        </w:rPr>
        <w:t>Melanie Buddle</w:t>
      </w:r>
    </w:p>
    <w:p w14:paraId="5450BBA2" w14:textId="77777777" w:rsidR="003861B8" w:rsidRDefault="003861B8" w:rsidP="008A0701">
      <w:pPr>
        <w:autoSpaceDE w:val="0"/>
        <w:autoSpaceDN w:val="0"/>
        <w:adjustRightInd w:val="0"/>
        <w:spacing w:after="0" w:line="240" w:lineRule="auto"/>
        <w:rPr>
          <w:rFonts w:ascii="Arial" w:eastAsiaTheme="minorHAnsi" w:hAnsi="Arial" w:cs="Arial"/>
          <w:bCs/>
          <w:sz w:val="24"/>
          <w:szCs w:val="24"/>
        </w:rPr>
      </w:pPr>
    </w:p>
    <w:p w14:paraId="58156384" w14:textId="77777777" w:rsidR="00B136B8" w:rsidRPr="001020C9" w:rsidRDefault="00B136B8" w:rsidP="00B136B8">
      <w:pPr>
        <w:spacing w:after="0" w:line="240" w:lineRule="auto"/>
        <w:contextualSpacing/>
        <w:rPr>
          <w:rFonts w:ascii="Arial" w:eastAsiaTheme="minorHAnsi" w:hAnsi="Arial" w:cs="Arial"/>
          <w:b/>
          <w:bCs/>
          <w:sz w:val="24"/>
          <w:szCs w:val="24"/>
        </w:rPr>
      </w:pPr>
      <w:r w:rsidRPr="001020C9">
        <w:rPr>
          <w:rFonts w:ascii="Arial" w:eastAsiaTheme="minorHAnsi" w:hAnsi="Arial" w:cs="Arial"/>
          <w:b/>
          <w:bCs/>
          <w:sz w:val="24"/>
          <w:szCs w:val="24"/>
        </w:rPr>
        <w:t xml:space="preserve">2. </w:t>
      </w:r>
      <w:r w:rsidRPr="00BC009A">
        <w:rPr>
          <w:rStyle w:val="Heading1Char"/>
        </w:rPr>
        <w:t>Approval of Agenda</w:t>
      </w:r>
    </w:p>
    <w:p w14:paraId="4797B544" w14:textId="5620B75B" w:rsidR="00B136B8" w:rsidRPr="001020C9" w:rsidRDefault="00B136B8" w:rsidP="00B136B8">
      <w:pPr>
        <w:spacing w:after="0" w:line="240" w:lineRule="auto"/>
        <w:contextualSpacing/>
        <w:rPr>
          <w:rFonts w:ascii="Arial" w:eastAsiaTheme="minorHAnsi" w:hAnsi="Arial" w:cs="Arial"/>
          <w:bCs/>
          <w:sz w:val="24"/>
          <w:szCs w:val="24"/>
        </w:rPr>
      </w:pPr>
      <w:r w:rsidRPr="001020C9">
        <w:rPr>
          <w:rFonts w:ascii="Arial" w:eastAsiaTheme="minorHAnsi" w:hAnsi="Arial" w:cs="Arial"/>
          <w:bCs/>
          <w:sz w:val="24"/>
          <w:szCs w:val="24"/>
        </w:rPr>
        <w:t>Motioned by</w:t>
      </w:r>
      <w:r w:rsidR="00BA74D5">
        <w:rPr>
          <w:rFonts w:ascii="Arial" w:eastAsia="Times New Roman" w:hAnsi="Arial" w:cs="Arial"/>
          <w:bCs/>
          <w:sz w:val="24"/>
          <w:szCs w:val="24"/>
        </w:rPr>
        <w:t xml:space="preserve"> </w:t>
      </w:r>
      <w:r w:rsidR="0078036B">
        <w:rPr>
          <w:rFonts w:ascii="Arial" w:eastAsia="Times New Roman" w:hAnsi="Arial" w:cs="Arial"/>
          <w:bCs/>
          <w:sz w:val="24"/>
          <w:szCs w:val="24"/>
        </w:rPr>
        <w:t>Dante P</w:t>
      </w:r>
      <w:r w:rsidR="00FF2722">
        <w:rPr>
          <w:rFonts w:ascii="Arial" w:eastAsia="Times New Roman" w:hAnsi="Arial" w:cs="Arial"/>
          <w:bCs/>
          <w:sz w:val="24"/>
          <w:szCs w:val="24"/>
        </w:rPr>
        <w:t>io</w:t>
      </w:r>
      <w:r w:rsidR="009543AF" w:rsidRPr="001020C9">
        <w:rPr>
          <w:rFonts w:ascii="Arial" w:eastAsiaTheme="minorHAnsi" w:hAnsi="Arial" w:cs="Arial"/>
          <w:bCs/>
          <w:sz w:val="24"/>
          <w:szCs w:val="24"/>
        </w:rPr>
        <w:t>.</w:t>
      </w:r>
      <w:r w:rsidR="009E4542">
        <w:rPr>
          <w:rFonts w:ascii="Arial" w:eastAsiaTheme="minorHAnsi" w:hAnsi="Arial" w:cs="Arial"/>
          <w:bCs/>
          <w:sz w:val="24"/>
          <w:szCs w:val="24"/>
        </w:rPr>
        <w:t xml:space="preserve"> </w:t>
      </w:r>
      <w:r w:rsidR="009543AF" w:rsidRPr="001020C9">
        <w:rPr>
          <w:rFonts w:ascii="Arial" w:eastAsiaTheme="minorHAnsi" w:hAnsi="Arial" w:cs="Arial"/>
          <w:bCs/>
          <w:sz w:val="24"/>
          <w:szCs w:val="24"/>
        </w:rPr>
        <w:t>Seconded by</w:t>
      </w:r>
      <w:r w:rsidR="00FF2722">
        <w:rPr>
          <w:rFonts w:ascii="Arial" w:eastAsiaTheme="minorHAnsi" w:hAnsi="Arial" w:cs="Arial"/>
          <w:bCs/>
          <w:sz w:val="24"/>
          <w:szCs w:val="24"/>
        </w:rPr>
        <w:t xml:space="preserve"> Mark Murdoch</w:t>
      </w:r>
      <w:r w:rsidR="00C44D59">
        <w:rPr>
          <w:rFonts w:ascii="Arial" w:eastAsiaTheme="minorHAnsi" w:hAnsi="Arial" w:cs="Arial"/>
          <w:bCs/>
          <w:sz w:val="24"/>
          <w:szCs w:val="24"/>
        </w:rPr>
        <w:t xml:space="preserve">. </w:t>
      </w:r>
      <w:r w:rsidR="00FF2B7E" w:rsidRPr="001020C9">
        <w:rPr>
          <w:rFonts w:ascii="Arial" w:eastAsiaTheme="minorHAnsi" w:hAnsi="Arial" w:cs="Arial"/>
          <w:bCs/>
          <w:sz w:val="24"/>
          <w:szCs w:val="24"/>
        </w:rPr>
        <w:t>All in Favor.</w:t>
      </w:r>
    </w:p>
    <w:p w14:paraId="2211C447" w14:textId="77777777" w:rsidR="00B136B8" w:rsidRPr="001020C9" w:rsidRDefault="00B136B8" w:rsidP="00B136B8">
      <w:pPr>
        <w:spacing w:after="0" w:line="240" w:lineRule="auto"/>
        <w:contextualSpacing/>
        <w:rPr>
          <w:rFonts w:ascii="Arial" w:eastAsia="Times New Roman" w:hAnsi="Arial" w:cs="Arial"/>
          <w:b/>
          <w:bCs/>
          <w:sz w:val="24"/>
          <w:szCs w:val="24"/>
        </w:rPr>
      </w:pPr>
    </w:p>
    <w:p w14:paraId="1EA391B7" w14:textId="18507352" w:rsidR="00B136B8" w:rsidRDefault="00B136B8" w:rsidP="00B136B8">
      <w:pPr>
        <w:spacing w:after="0" w:line="240" w:lineRule="auto"/>
        <w:contextualSpacing/>
        <w:rPr>
          <w:rStyle w:val="Heading1Char"/>
        </w:rPr>
      </w:pPr>
      <w:r w:rsidRPr="001020C9">
        <w:rPr>
          <w:rFonts w:ascii="Arial" w:eastAsia="Times New Roman" w:hAnsi="Arial" w:cs="Arial"/>
          <w:b/>
          <w:bCs/>
          <w:sz w:val="24"/>
          <w:szCs w:val="24"/>
        </w:rPr>
        <w:t>3</w:t>
      </w:r>
      <w:r w:rsidRPr="00BC009A">
        <w:rPr>
          <w:rStyle w:val="Heading1Char"/>
        </w:rPr>
        <w:t xml:space="preserve">. </w:t>
      </w:r>
      <w:r w:rsidR="00BA74D5">
        <w:rPr>
          <w:rStyle w:val="Heading1Char"/>
        </w:rPr>
        <w:t xml:space="preserve">Approval of September </w:t>
      </w:r>
      <w:r w:rsidR="00226315">
        <w:rPr>
          <w:rStyle w:val="Heading1Char"/>
        </w:rPr>
        <w:t>27</w:t>
      </w:r>
      <w:r w:rsidR="00226315" w:rsidRPr="00226315">
        <w:rPr>
          <w:rStyle w:val="Heading1Char"/>
          <w:vertAlign w:val="superscript"/>
        </w:rPr>
        <w:t>th</w:t>
      </w:r>
      <w:r w:rsidR="00226315">
        <w:rPr>
          <w:rStyle w:val="Heading1Char"/>
        </w:rPr>
        <w:t xml:space="preserve"> minutes</w:t>
      </w:r>
    </w:p>
    <w:p w14:paraId="75876B4E" w14:textId="2A175319" w:rsidR="00226315" w:rsidRPr="00226315" w:rsidRDefault="00226315" w:rsidP="00B136B8">
      <w:pPr>
        <w:spacing w:after="0" w:line="240" w:lineRule="auto"/>
        <w:contextualSpacing/>
        <w:rPr>
          <w:rStyle w:val="Heading1Char"/>
          <w:b w:val="0"/>
          <w:bCs w:val="0"/>
        </w:rPr>
      </w:pPr>
      <w:r>
        <w:rPr>
          <w:rStyle w:val="Heading1Char"/>
          <w:b w:val="0"/>
          <w:bCs w:val="0"/>
        </w:rPr>
        <w:t xml:space="preserve">Motioned by </w:t>
      </w:r>
      <w:r w:rsidR="00DA49E8">
        <w:rPr>
          <w:rStyle w:val="Heading1Char"/>
          <w:b w:val="0"/>
          <w:bCs w:val="0"/>
        </w:rPr>
        <w:t xml:space="preserve">Emma </w:t>
      </w:r>
      <w:r w:rsidR="00DA49E8" w:rsidRPr="00282AF9">
        <w:rPr>
          <w:rFonts w:ascii="Arial" w:eastAsia="Times New Roman" w:hAnsi="Arial" w:cs="Arial"/>
          <w:bCs/>
          <w:sz w:val="24"/>
          <w:szCs w:val="24"/>
        </w:rPr>
        <w:t>Kaszecki</w:t>
      </w:r>
      <w:r w:rsidR="00A8469F">
        <w:rPr>
          <w:rStyle w:val="Heading1Char"/>
          <w:b w:val="0"/>
          <w:bCs w:val="0"/>
        </w:rPr>
        <w:t xml:space="preserve">. </w:t>
      </w:r>
      <w:r>
        <w:rPr>
          <w:rStyle w:val="Heading1Char"/>
          <w:b w:val="0"/>
          <w:bCs w:val="0"/>
        </w:rPr>
        <w:t xml:space="preserve">Seconded by </w:t>
      </w:r>
      <w:r w:rsidR="00A8469F">
        <w:rPr>
          <w:rFonts w:ascii="Arial" w:eastAsia="Times New Roman" w:hAnsi="Arial" w:cs="Arial"/>
          <w:bCs/>
          <w:sz w:val="24"/>
          <w:szCs w:val="24"/>
        </w:rPr>
        <w:t>Jen Coulter</w:t>
      </w:r>
      <w:r w:rsidR="008C6B9A">
        <w:rPr>
          <w:rStyle w:val="Heading1Char"/>
          <w:b w:val="0"/>
          <w:bCs w:val="0"/>
        </w:rPr>
        <w:t>.</w:t>
      </w:r>
      <w:r>
        <w:rPr>
          <w:rStyle w:val="Heading1Char"/>
          <w:b w:val="0"/>
          <w:bCs w:val="0"/>
        </w:rPr>
        <w:t xml:space="preserve"> </w:t>
      </w:r>
      <w:r w:rsidR="003F7869">
        <w:rPr>
          <w:rStyle w:val="Heading1Char"/>
          <w:b w:val="0"/>
          <w:bCs w:val="0"/>
        </w:rPr>
        <w:t>7</w:t>
      </w:r>
      <w:r w:rsidR="00064AEB">
        <w:rPr>
          <w:rStyle w:val="Heading1Char"/>
          <w:b w:val="0"/>
          <w:bCs w:val="0"/>
        </w:rPr>
        <w:t xml:space="preserve"> </w:t>
      </w:r>
      <w:r>
        <w:rPr>
          <w:rStyle w:val="Heading1Char"/>
          <w:b w:val="0"/>
          <w:bCs w:val="0"/>
        </w:rPr>
        <w:t xml:space="preserve">in </w:t>
      </w:r>
      <w:r w:rsidR="003F7869">
        <w:rPr>
          <w:rStyle w:val="Heading1Char"/>
          <w:b w:val="0"/>
          <w:bCs w:val="0"/>
        </w:rPr>
        <w:t>F</w:t>
      </w:r>
      <w:r>
        <w:rPr>
          <w:rStyle w:val="Heading1Char"/>
          <w:b w:val="0"/>
          <w:bCs w:val="0"/>
        </w:rPr>
        <w:t>avor</w:t>
      </w:r>
      <w:r w:rsidR="00064AEB">
        <w:rPr>
          <w:rStyle w:val="Heading1Char"/>
          <w:b w:val="0"/>
          <w:bCs w:val="0"/>
        </w:rPr>
        <w:t xml:space="preserve">, </w:t>
      </w:r>
      <w:r w:rsidR="009E4542">
        <w:rPr>
          <w:rStyle w:val="Heading1Char"/>
          <w:b w:val="0"/>
          <w:bCs w:val="0"/>
        </w:rPr>
        <w:t>3</w:t>
      </w:r>
      <w:r w:rsidR="00064AEB">
        <w:rPr>
          <w:rStyle w:val="Heading1Char"/>
          <w:b w:val="0"/>
          <w:bCs w:val="0"/>
        </w:rPr>
        <w:t xml:space="preserve"> Abstentions</w:t>
      </w:r>
    </w:p>
    <w:p w14:paraId="0419DC9F" w14:textId="77777777" w:rsidR="00C44D59" w:rsidRDefault="00C44D59" w:rsidP="00B136B8">
      <w:pPr>
        <w:spacing w:after="0" w:line="240" w:lineRule="auto"/>
        <w:rPr>
          <w:rFonts w:ascii="Arial" w:eastAsia="Times New Roman" w:hAnsi="Arial" w:cs="Arial"/>
          <w:b/>
          <w:bCs/>
          <w:sz w:val="24"/>
          <w:szCs w:val="24"/>
        </w:rPr>
      </w:pPr>
    </w:p>
    <w:p w14:paraId="5BE039D0" w14:textId="1969400D" w:rsidR="00BC6B2E" w:rsidRPr="003C02AE" w:rsidRDefault="00B136B8" w:rsidP="00B136B8">
      <w:pPr>
        <w:spacing w:after="0" w:line="240" w:lineRule="auto"/>
        <w:rPr>
          <w:rStyle w:val="Heading1Char"/>
          <w:b w:val="0"/>
          <w:bCs w:val="0"/>
        </w:rPr>
      </w:pPr>
      <w:r w:rsidRPr="001020C9">
        <w:rPr>
          <w:rFonts w:ascii="Arial" w:eastAsia="Times New Roman" w:hAnsi="Arial" w:cs="Arial"/>
          <w:b/>
          <w:bCs/>
          <w:sz w:val="24"/>
          <w:szCs w:val="24"/>
        </w:rPr>
        <w:t xml:space="preserve">4. </w:t>
      </w:r>
      <w:r w:rsidR="003F7869">
        <w:rPr>
          <w:rStyle w:val="Heading1Char"/>
        </w:rPr>
        <w:t xml:space="preserve">Bata Library </w:t>
      </w:r>
      <w:r w:rsidR="003C02AE" w:rsidRPr="003C02AE">
        <w:rPr>
          <w:rStyle w:val="Heading1Char"/>
          <w:b w:val="0"/>
          <w:bCs w:val="0"/>
        </w:rPr>
        <w:t>(Emily Tufts, University Librarian)</w:t>
      </w:r>
    </w:p>
    <w:p w14:paraId="2D76D39C" w14:textId="77777777" w:rsidR="00961842" w:rsidRPr="00961842" w:rsidRDefault="00961842" w:rsidP="00FE7F9B">
      <w:pPr>
        <w:spacing w:after="0" w:line="240" w:lineRule="auto"/>
        <w:rPr>
          <w:rFonts w:ascii="Arial" w:eastAsia="Times New Roman" w:hAnsi="Arial" w:cs="Arial"/>
          <w:sz w:val="24"/>
          <w:szCs w:val="24"/>
          <w:lang w:val="en-US"/>
        </w:rPr>
      </w:pPr>
      <w:r w:rsidRPr="00961842">
        <w:rPr>
          <w:rFonts w:ascii="Arial" w:eastAsia="Times New Roman" w:hAnsi="Arial" w:cs="Arial"/>
          <w:sz w:val="24"/>
          <w:szCs w:val="24"/>
          <w:lang w:val="en-US"/>
        </w:rPr>
        <w:t>Overview of Student Supports</w:t>
      </w:r>
    </w:p>
    <w:p w14:paraId="7BECDF6D" w14:textId="77777777" w:rsidR="008C688E" w:rsidRDefault="00961842" w:rsidP="004C1EE3">
      <w:pPr>
        <w:pStyle w:val="ListParagraph"/>
        <w:numPr>
          <w:ilvl w:val="0"/>
          <w:numId w:val="6"/>
        </w:numPr>
        <w:spacing w:after="0" w:line="240" w:lineRule="auto"/>
        <w:contextualSpacing w:val="0"/>
        <w:rPr>
          <w:rFonts w:ascii="Arial" w:eastAsia="Times New Roman" w:hAnsi="Arial" w:cs="Arial"/>
          <w:sz w:val="24"/>
          <w:szCs w:val="24"/>
          <w:lang w:val="en-US"/>
        </w:rPr>
      </w:pPr>
      <w:r w:rsidRPr="008C688E">
        <w:rPr>
          <w:rFonts w:ascii="Arial" w:eastAsia="Times New Roman" w:hAnsi="Arial" w:cs="Arial"/>
          <w:sz w:val="24"/>
          <w:szCs w:val="24"/>
          <w:lang w:val="en-US"/>
        </w:rPr>
        <w:t>Library Spaces</w:t>
      </w:r>
      <w:r w:rsidR="00EF7DF6" w:rsidRPr="008C688E">
        <w:rPr>
          <w:rFonts w:ascii="Arial" w:eastAsia="Times New Roman" w:hAnsi="Arial" w:cs="Arial"/>
          <w:sz w:val="24"/>
          <w:szCs w:val="24"/>
          <w:lang w:val="en-US"/>
        </w:rPr>
        <w:t xml:space="preserve"> include: bookable group &amp; individual spaces, bookable </w:t>
      </w:r>
      <w:r w:rsidR="00977EA3" w:rsidRPr="008C688E">
        <w:rPr>
          <w:rFonts w:ascii="Arial" w:eastAsia="Times New Roman" w:hAnsi="Arial" w:cs="Arial"/>
          <w:sz w:val="24"/>
          <w:szCs w:val="24"/>
          <w:lang w:val="en-US"/>
        </w:rPr>
        <w:t>e</w:t>
      </w:r>
      <w:r w:rsidR="00EF7DF6" w:rsidRPr="008C688E">
        <w:rPr>
          <w:rFonts w:ascii="Arial" w:eastAsia="Times New Roman" w:hAnsi="Arial" w:cs="Arial"/>
          <w:sz w:val="24"/>
          <w:szCs w:val="24"/>
          <w:lang w:val="en-US"/>
        </w:rPr>
        <w:t xml:space="preserve">vent </w:t>
      </w:r>
      <w:r w:rsidR="00977EA3" w:rsidRPr="008C688E">
        <w:rPr>
          <w:rFonts w:ascii="Arial" w:eastAsia="Times New Roman" w:hAnsi="Arial" w:cs="Arial"/>
          <w:sz w:val="24"/>
          <w:szCs w:val="24"/>
          <w:lang w:val="en-US"/>
        </w:rPr>
        <w:t>s</w:t>
      </w:r>
      <w:r w:rsidR="00EF7DF6" w:rsidRPr="008C688E">
        <w:rPr>
          <w:rFonts w:ascii="Arial" w:eastAsia="Times New Roman" w:hAnsi="Arial" w:cs="Arial"/>
          <w:sz w:val="24"/>
          <w:szCs w:val="24"/>
          <w:lang w:val="en-US"/>
        </w:rPr>
        <w:t>paces</w:t>
      </w:r>
      <w:r w:rsidR="00977EA3" w:rsidRPr="008C688E">
        <w:rPr>
          <w:rFonts w:ascii="Arial" w:eastAsia="Times New Roman" w:hAnsi="Arial" w:cs="Arial"/>
          <w:sz w:val="24"/>
          <w:szCs w:val="24"/>
          <w:lang w:val="en-US"/>
        </w:rPr>
        <w:t xml:space="preserve"> (request</w:t>
      </w:r>
      <w:r w:rsidR="00A54A52" w:rsidRPr="008C688E">
        <w:rPr>
          <w:rFonts w:ascii="Arial" w:eastAsia="Times New Roman" w:hAnsi="Arial" w:cs="Arial"/>
          <w:sz w:val="24"/>
          <w:szCs w:val="24"/>
          <w:lang w:val="en-US"/>
        </w:rPr>
        <w:t>s</w:t>
      </w:r>
      <w:r w:rsidR="00977EA3" w:rsidRPr="008C688E">
        <w:rPr>
          <w:rFonts w:ascii="Arial" w:eastAsia="Times New Roman" w:hAnsi="Arial" w:cs="Arial"/>
          <w:sz w:val="24"/>
          <w:szCs w:val="24"/>
          <w:lang w:val="en-US"/>
        </w:rPr>
        <w:t xml:space="preserve"> for booking</w:t>
      </w:r>
      <w:r w:rsidR="00680022" w:rsidRPr="008C688E">
        <w:rPr>
          <w:rFonts w:ascii="Arial" w:eastAsia="Times New Roman" w:hAnsi="Arial" w:cs="Arial"/>
          <w:sz w:val="24"/>
          <w:szCs w:val="24"/>
          <w:lang w:val="en-US"/>
        </w:rPr>
        <w:t>s</w:t>
      </w:r>
      <w:r w:rsidR="00977EA3" w:rsidRPr="008C688E">
        <w:rPr>
          <w:rFonts w:ascii="Arial" w:eastAsia="Times New Roman" w:hAnsi="Arial" w:cs="Arial"/>
          <w:sz w:val="24"/>
          <w:szCs w:val="24"/>
          <w:lang w:val="en-US"/>
        </w:rPr>
        <w:t xml:space="preserve"> </w:t>
      </w:r>
      <w:r w:rsidR="00A54A52" w:rsidRPr="008C688E">
        <w:rPr>
          <w:rFonts w:ascii="Arial" w:eastAsia="Times New Roman" w:hAnsi="Arial" w:cs="Arial"/>
          <w:sz w:val="24"/>
          <w:szCs w:val="24"/>
          <w:lang w:val="en-US"/>
        </w:rPr>
        <w:t xml:space="preserve">are on the </w:t>
      </w:r>
      <w:hyperlink r:id="rId8" w:history="1">
        <w:r w:rsidR="00A54A52" w:rsidRPr="008C688E">
          <w:rPr>
            <w:rStyle w:val="Hyperlink"/>
            <w:rFonts w:ascii="Arial" w:eastAsia="Times New Roman" w:hAnsi="Arial" w:cs="Arial"/>
            <w:sz w:val="24"/>
            <w:szCs w:val="24"/>
            <w:lang w:val="en-US"/>
          </w:rPr>
          <w:t>Library Webpage</w:t>
        </w:r>
      </w:hyperlink>
      <w:r w:rsidR="00094E23" w:rsidRPr="008C688E">
        <w:rPr>
          <w:rFonts w:ascii="Arial" w:eastAsia="Times New Roman" w:hAnsi="Arial" w:cs="Arial"/>
          <w:sz w:val="24"/>
          <w:szCs w:val="24"/>
          <w:lang w:val="en-US"/>
        </w:rPr>
        <w:t>)</w:t>
      </w:r>
      <w:r w:rsidR="00603F1B" w:rsidRPr="008C688E">
        <w:rPr>
          <w:rFonts w:ascii="Arial" w:eastAsia="Times New Roman" w:hAnsi="Arial" w:cs="Arial"/>
          <w:sz w:val="24"/>
          <w:szCs w:val="24"/>
          <w:lang w:val="en-US"/>
        </w:rPr>
        <w:t>, d</w:t>
      </w:r>
      <w:r w:rsidR="00EF7DF6" w:rsidRPr="008C688E">
        <w:rPr>
          <w:rFonts w:ascii="Arial" w:eastAsia="Times New Roman" w:hAnsi="Arial" w:cs="Arial"/>
          <w:sz w:val="24"/>
          <w:szCs w:val="24"/>
          <w:lang w:val="en-US"/>
        </w:rPr>
        <w:t xml:space="preserve">rop-in </w:t>
      </w:r>
      <w:r w:rsidR="00603F1B" w:rsidRPr="008C688E">
        <w:rPr>
          <w:rFonts w:ascii="Arial" w:eastAsia="Times New Roman" w:hAnsi="Arial" w:cs="Arial"/>
          <w:sz w:val="24"/>
          <w:szCs w:val="24"/>
          <w:lang w:val="en-US"/>
        </w:rPr>
        <w:t>s</w:t>
      </w:r>
      <w:r w:rsidR="00EF7DF6" w:rsidRPr="008C688E">
        <w:rPr>
          <w:rFonts w:ascii="Arial" w:eastAsia="Times New Roman" w:hAnsi="Arial" w:cs="Arial"/>
          <w:sz w:val="24"/>
          <w:szCs w:val="24"/>
          <w:lang w:val="en-US"/>
        </w:rPr>
        <w:t xml:space="preserve">ocial &amp; </w:t>
      </w:r>
      <w:r w:rsidR="00603F1B" w:rsidRPr="008C688E">
        <w:rPr>
          <w:rFonts w:ascii="Arial" w:eastAsia="Times New Roman" w:hAnsi="Arial" w:cs="Arial"/>
          <w:sz w:val="24"/>
          <w:szCs w:val="24"/>
          <w:lang w:val="en-US"/>
        </w:rPr>
        <w:t>c</w:t>
      </w:r>
      <w:r w:rsidR="00EF7DF6" w:rsidRPr="008C688E">
        <w:rPr>
          <w:rFonts w:ascii="Arial" w:eastAsia="Times New Roman" w:hAnsi="Arial" w:cs="Arial"/>
          <w:sz w:val="24"/>
          <w:szCs w:val="24"/>
          <w:lang w:val="en-US"/>
        </w:rPr>
        <w:t xml:space="preserve">ollaborative </w:t>
      </w:r>
      <w:r w:rsidR="00603F1B" w:rsidRPr="008C688E">
        <w:rPr>
          <w:rFonts w:ascii="Arial" w:eastAsia="Times New Roman" w:hAnsi="Arial" w:cs="Arial"/>
          <w:sz w:val="24"/>
          <w:szCs w:val="24"/>
          <w:lang w:val="en-US"/>
        </w:rPr>
        <w:t>s</w:t>
      </w:r>
      <w:r w:rsidR="00EF7DF6" w:rsidRPr="008C688E">
        <w:rPr>
          <w:rFonts w:ascii="Arial" w:eastAsia="Times New Roman" w:hAnsi="Arial" w:cs="Arial"/>
          <w:sz w:val="24"/>
          <w:szCs w:val="24"/>
          <w:lang w:val="en-US"/>
        </w:rPr>
        <w:t>paces</w:t>
      </w:r>
      <w:r w:rsidR="00603F1B" w:rsidRPr="008C688E">
        <w:rPr>
          <w:rFonts w:ascii="Arial" w:eastAsia="Times New Roman" w:hAnsi="Arial" w:cs="Arial"/>
          <w:sz w:val="24"/>
          <w:szCs w:val="24"/>
          <w:lang w:val="en-US"/>
        </w:rPr>
        <w:t xml:space="preserve">, </w:t>
      </w:r>
      <w:r w:rsidR="00EF7DF6" w:rsidRPr="008C688E">
        <w:rPr>
          <w:rFonts w:ascii="Arial" w:eastAsia="Times New Roman" w:hAnsi="Arial" w:cs="Arial"/>
          <w:sz w:val="24"/>
          <w:szCs w:val="24"/>
          <w:lang w:val="en-US"/>
        </w:rPr>
        <w:t xml:space="preserve">BYOD </w:t>
      </w:r>
      <w:r w:rsidR="00680022" w:rsidRPr="008C688E">
        <w:rPr>
          <w:rFonts w:ascii="Arial" w:eastAsia="Times New Roman" w:hAnsi="Arial" w:cs="Arial"/>
          <w:sz w:val="24"/>
          <w:szCs w:val="24"/>
          <w:lang w:val="en-US"/>
        </w:rPr>
        <w:t>w</w:t>
      </w:r>
      <w:r w:rsidR="00EF7DF6" w:rsidRPr="008C688E">
        <w:rPr>
          <w:rFonts w:ascii="Arial" w:eastAsia="Times New Roman" w:hAnsi="Arial" w:cs="Arial"/>
          <w:sz w:val="24"/>
          <w:szCs w:val="24"/>
          <w:lang w:val="en-US"/>
        </w:rPr>
        <w:t xml:space="preserve">orkstations &amp; </w:t>
      </w:r>
      <w:r w:rsidR="00680022" w:rsidRPr="008C688E">
        <w:rPr>
          <w:rFonts w:ascii="Arial" w:eastAsia="Times New Roman" w:hAnsi="Arial" w:cs="Arial"/>
          <w:sz w:val="24"/>
          <w:szCs w:val="24"/>
          <w:lang w:val="en-US"/>
        </w:rPr>
        <w:t>p</w:t>
      </w:r>
      <w:r w:rsidR="00EF7DF6" w:rsidRPr="008C688E">
        <w:rPr>
          <w:rFonts w:ascii="Arial" w:eastAsia="Times New Roman" w:hAnsi="Arial" w:cs="Arial"/>
          <w:sz w:val="24"/>
          <w:szCs w:val="24"/>
          <w:lang w:val="en-US"/>
        </w:rPr>
        <w:t xml:space="preserve">ublic </w:t>
      </w:r>
      <w:r w:rsidR="00680022" w:rsidRPr="008C688E">
        <w:rPr>
          <w:rFonts w:ascii="Arial" w:eastAsia="Times New Roman" w:hAnsi="Arial" w:cs="Arial"/>
          <w:sz w:val="24"/>
          <w:szCs w:val="24"/>
          <w:lang w:val="en-US"/>
        </w:rPr>
        <w:t>a</w:t>
      </w:r>
      <w:r w:rsidR="00EF7DF6" w:rsidRPr="008C688E">
        <w:rPr>
          <w:rFonts w:ascii="Arial" w:eastAsia="Times New Roman" w:hAnsi="Arial" w:cs="Arial"/>
          <w:sz w:val="24"/>
          <w:szCs w:val="24"/>
          <w:lang w:val="en-US"/>
        </w:rPr>
        <w:t xml:space="preserve">ccess </w:t>
      </w:r>
      <w:r w:rsidR="00680022" w:rsidRPr="008C688E">
        <w:rPr>
          <w:rFonts w:ascii="Arial" w:eastAsia="Times New Roman" w:hAnsi="Arial" w:cs="Arial"/>
          <w:sz w:val="24"/>
          <w:szCs w:val="24"/>
          <w:lang w:val="en-US"/>
        </w:rPr>
        <w:t>c</w:t>
      </w:r>
      <w:r w:rsidR="00EF7DF6" w:rsidRPr="008C688E">
        <w:rPr>
          <w:rFonts w:ascii="Arial" w:eastAsia="Times New Roman" w:hAnsi="Arial" w:cs="Arial"/>
          <w:sz w:val="24"/>
          <w:szCs w:val="24"/>
          <w:lang w:val="en-US"/>
        </w:rPr>
        <w:t>omputers</w:t>
      </w:r>
      <w:r w:rsidR="00680022" w:rsidRPr="008C688E">
        <w:rPr>
          <w:rFonts w:ascii="Arial" w:eastAsia="Times New Roman" w:hAnsi="Arial" w:cs="Arial"/>
          <w:sz w:val="24"/>
          <w:szCs w:val="24"/>
          <w:lang w:val="en-US"/>
        </w:rPr>
        <w:t>, d</w:t>
      </w:r>
      <w:r w:rsidR="00EF7DF6" w:rsidRPr="008C688E">
        <w:rPr>
          <w:rFonts w:ascii="Arial" w:eastAsia="Times New Roman" w:hAnsi="Arial" w:cs="Arial"/>
          <w:sz w:val="24"/>
          <w:szCs w:val="24"/>
          <w:lang w:val="en-US"/>
        </w:rPr>
        <w:t xml:space="preserve">ata </w:t>
      </w:r>
      <w:r w:rsidR="00680022" w:rsidRPr="008C688E">
        <w:rPr>
          <w:rFonts w:ascii="Arial" w:eastAsia="Times New Roman" w:hAnsi="Arial" w:cs="Arial"/>
          <w:sz w:val="24"/>
          <w:szCs w:val="24"/>
          <w:lang w:val="en-US"/>
        </w:rPr>
        <w:t>v</w:t>
      </w:r>
      <w:r w:rsidR="00EF7DF6" w:rsidRPr="008C688E">
        <w:rPr>
          <w:rFonts w:ascii="Arial" w:eastAsia="Times New Roman" w:hAnsi="Arial" w:cs="Arial"/>
          <w:sz w:val="24"/>
          <w:szCs w:val="24"/>
          <w:lang w:val="en-US"/>
        </w:rPr>
        <w:t xml:space="preserve">isualization </w:t>
      </w:r>
      <w:r w:rsidR="00680022" w:rsidRPr="008C688E">
        <w:rPr>
          <w:rFonts w:ascii="Arial" w:eastAsia="Times New Roman" w:hAnsi="Arial" w:cs="Arial"/>
          <w:sz w:val="24"/>
          <w:szCs w:val="24"/>
          <w:lang w:val="en-US"/>
        </w:rPr>
        <w:t>l</w:t>
      </w:r>
      <w:r w:rsidR="00EF7DF6" w:rsidRPr="008C688E">
        <w:rPr>
          <w:rFonts w:ascii="Arial" w:eastAsia="Times New Roman" w:hAnsi="Arial" w:cs="Arial"/>
          <w:sz w:val="24"/>
          <w:szCs w:val="24"/>
          <w:lang w:val="en-US"/>
        </w:rPr>
        <w:t>ab</w:t>
      </w:r>
      <w:r w:rsidR="00680022" w:rsidRPr="008C688E">
        <w:rPr>
          <w:rFonts w:ascii="Arial" w:eastAsia="Times New Roman" w:hAnsi="Arial" w:cs="Arial"/>
          <w:sz w:val="24"/>
          <w:szCs w:val="24"/>
          <w:lang w:val="en-US"/>
        </w:rPr>
        <w:t xml:space="preserve">, </w:t>
      </w:r>
      <w:r w:rsidR="00795A5C" w:rsidRPr="008C688E">
        <w:rPr>
          <w:rFonts w:ascii="Arial" w:eastAsia="Times New Roman" w:hAnsi="Arial" w:cs="Arial"/>
          <w:sz w:val="24"/>
          <w:szCs w:val="24"/>
          <w:lang w:val="en-US"/>
        </w:rPr>
        <w:t>O</w:t>
      </w:r>
      <w:r w:rsidR="00EF7DF6" w:rsidRPr="008C688E">
        <w:rPr>
          <w:rFonts w:ascii="Arial" w:eastAsia="Times New Roman" w:hAnsi="Arial" w:cs="Arial"/>
          <w:sz w:val="24"/>
          <w:szCs w:val="24"/>
          <w:lang w:val="en-US"/>
        </w:rPr>
        <w:t>dette Critical Making Studio</w:t>
      </w:r>
      <w:r w:rsidR="00795A5C" w:rsidRPr="008C688E">
        <w:rPr>
          <w:rFonts w:ascii="Arial" w:eastAsia="Times New Roman" w:hAnsi="Arial" w:cs="Arial"/>
          <w:sz w:val="24"/>
          <w:szCs w:val="24"/>
          <w:lang w:val="en-US"/>
        </w:rPr>
        <w:t>, and q</w:t>
      </w:r>
      <w:r w:rsidR="00EF7DF6" w:rsidRPr="008C688E">
        <w:rPr>
          <w:rFonts w:ascii="Arial" w:eastAsia="Times New Roman" w:hAnsi="Arial" w:cs="Arial"/>
          <w:sz w:val="24"/>
          <w:szCs w:val="24"/>
          <w:lang w:val="en-US"/>
        </w:rPr>
        <w:t xml:space="preserve">uiet &amp; </w:t>
      </w:r>
      <w:r w:rsidR="00795A5C" w:rsidRPr="008C688E">
        <w:rPr>
          <w:rFonts w:ascii="Arial" w:eastAsia="Times New Roman" w:hAnsi="Arial" w:cs="Arial"/>
          <w:sz w:val="24"/>
          <w:szCs w:val="24"/>
          <w:lang w:val="en-US"/>
        </w:rPr>
        <w:t>s</w:t>
      </w:r>
      <w:r w:rsidR="00EF7DF6" w:rsidRPr="008C688E">
        <w:rPr>
          <w:rFonts w:ascii="Arial" w:eastAsia="Times New Roman" w:hAnsi="Arial" w:cs="Arial"/>
          <w:sz w:val="24"/>
          <w:szCs w:val="24"/>
          <w:lang w:val="en-US"/>
        </w:rPr>
        <w:t xml:space="preserve">ilent </w:t>
      </w:r>
      <w:r w:rsidR="00795A5C" w:rsidRPr="008C688E">
        <w:rPr>
          <w:rFonts w:ascii="Arial" w:eastAsia="Times New Roman" w:hAnsi="Arial" w:cs="Arial"/>
          <w:sz w:val="24"/>
          <w:szCs w:val="24"/>
          <w:lang w:val="en-US"/>
        </w:rPr>
        <w:t>s</w:t>
      </w:r>
      <w:r w:rsidR="00EF7DF6" w:rsidRPr="008C688E">
        <w:rPr>
          <w:rFonts w:ascii="Arial" w:eastAsia="Times New Roman" w:hAnsi="Arial" w:cs="Arial"/>
          <w:sz w:val="24"/>
          <w:szCs w:val="24"/>
          <w:lang w:val="en-US"/>
        </w:rPr>
        <w:t xml:space="preserve">tudy </w:t>
      </w:r>
      <w:r w:rsidR="00795A5C" w:rsidRPr="008C688E">
        <w:rPr>
          <w:rFonts w:ascii="Arial" w:eastAsia="Times New Roman" w:hAnsi="Arial" w:cs="Arial"/>
          <w:sz w:val="24"/>
          <w:szCs w:val="24"/>
          <w:lang w:val="en-US"/>
        </w:rPr>
        <w:t>s</w:t>
      </w:r>
      <w:r w:rsidR="00EF7DF6" w:rsidRPr="008C688E">
        <w:rPr>
          <w:rFonts w:ascii="Arial" w:eastAsia="Times New Roman" w:hAnsi="Arial" w:cs="Arial"/>
          <w:sz w:val="24"/>
          <w:szCs w:val="24"/>
          <w:lang w:val="en-US"/>
        </w:rPr>
        <w:t>paces</w:t>
      </w:r>
    </w:p>
    <w:p w14:paraId="26F21A1A" w14:textId="35E91A40" w:rsidR="008C688E" w:rsidRPr="00302BDB" w:rsidRDefault="00961842" w:rsidP="004C1EE3">
      <w:pPr>
        <w:pStyle w:val="ListParagraph"/>
        <w:numPr>
          <w:ilvl w:val="0"/>
          <w:numId w:val="6"/>
        </w:numPr>
        <w:spacing w:after="0" w:line="240" w:lineRule="auto"/>
        <w:contextualSpacing w:val="0"/>
        <w:rPr>
          <w:rFonts w:ascii="Arial" w:eastAsia="Times New Roman" w:hAnsi="Arial" w:cs="Arial"/>
          <w:sz w:val="24"/>
          <w:szCs w:val="24"/>
          <w:lang w:val="en-US"/>
        </w:rPr>
      </w:pPr>
      <w:r w:rsidRPr="008C688E">
        <w:rPr>
          <w:rFonts w:ascii="Arial" w:eastAsia="Times New Roman" w:hAnsi="Arial" w:cs="Arial"/>
          <w:sz w:val="24"/>
          <w:szCs w:val="24"/>
          <w:lang w:val="en-US"/>
        </w:rPr>
        <w:t>Library Services</w:t>
      </w:r>
      <w:r w:rsidR="00915632">
        <w:rPr>
          <w:rFonts w:ascii="Arial" w:eastAsia="Times New Roman" w:hAnsi="Arial" w:cs="Arial"/>
          <w:sz w:val="24"/>
          <w:szCs w:val="24"/>
          <w:lang w:val="en-US"/>
        </w:rPr>
        <w:t xml:space="preserve"> include: </w:t>
      </w:r>
      <w:r w:rsidR="003E3AB1">
        <w:rPr>
          <w:rFonts w:ascii="Arial" w:eastAsia="Times New Roman" w:hAnsi="Arial" w:cs="Arial"/>
          <w:sz w:val="24"/>
          <w:szCs w:val="24"/>
          <w:lang w:val="en-US"/>
        </w:rPr>
        <w:t>r</w:t>
      </w:r>
      <w:r w:rsidR="00915632" w:rsidRPr="00915632">
        <w:rPr>
          <w:rFonts w:ascii="Arial" w:eastAsia="Times New Roman" w:hAnsi="Arial" w:cs="Arial"/>
          <w:sz w:val="24"/>
          <w:szCs w:val="24"/>
          <w:lang w:val="en-US"/>
        </w:rPr>
        <w:t xml:space="preserve">esearch </w:t>
      </w:r>
      <w:r w:rsidR="003E3AB1">
        <w:rPr>
          <w:rFonts w:ascii="Arial" w:eastAsia="Times New Roman" w:hAnsi="Arial" w:cs="Arial"/>
          <w:sz w:val="24"/>
          <w:szCs w:val="24"/>
          <w:lang w:val="en-US"/>
        </w:rPr>
        <w:t>h</w:t>
      </w:r>
      <w:r w:rsidR="00915632" w:rsidRPr="00915632">
        <w:rPr>
          <w:rFonts w:ascii="Arial" w:eastAsia="Times New Roman" w:hAnsi="Arial" w:cs="Arial"/>
          <w:sz w:val="24"/>
          <w:szCs w:val="24"/>
          <w:lang w:val="en-US"/>
        </w:rPr>
        <w:t>elp</w:t>
      </w:r>
      <w:r w:rsidR="003E3AB1">
        <w:rPr>
          <w:rFonts w:ascii="Arial" w:eastAsia="Times New Roman" w:hAnsi="Arial" w:cs="Arial"/>
          <w:sz w:val="24"/>
          <w:szCs w:val="24"/>
          <w:lang w:val="en-US"/>
        </w:rPr>
        <w:t xml:space="preserve"> (in-person and online</w:t>
      </w:r>
      <w:r w:rsidR="00377FB9">
        <w:rPr>
          <w:rFonts w:ascii="Arial" w:eastAsia="Times New Roman" w:hAnsi="Arial" w:cs="Arial"/>
          <w:sz w:val="24"/>
          <w:szCs w:val="24"/>
          <w:lang w:val="en-US"/>
        </w:rPr>
        <w:t xml:space="preserve"> and drop-in and by appointment.</w:t>
      </w:r>
      <w:r w:rsidR="003E3AB1">
        <w:rPr>
          <w:rFonts w:ascii="Arial" w:eastAsia="Times New Roman" w:hAnsi="Arial" w:cs="Arial"/>
          <w:sz w:val="24"/>
          <w:szCs w:val="24"/>
          <w:lang w:val="en-US"/>
        </w:rPr>
        <w:t>)</w:t>
      </w:r>
      <w:r w:rsidR="00396906">
        <w:rPr>
          <w:rFonts w:ascii="Arial" w:eastAsia="Times New Roman" w:hAnsi="Arial" w:cs="Arial"/>
          <w:sz w:val="24"/>
          <w:szCs w:val="24"/>
          <w:lang w:val="en-US"/>
        </w:rPr>
        <w:t xml:space="preserve">, </w:t>
      </w:r>
      <w:r w:rsidR="0099147B">
        <w:rPr>
          <w:rFonts w:ascii="Arial" w:eastAsia="Times New Roman" w:hAnsi="Arial" w:cs="Arial"/>
          <w:sz w:val="24"/>
          <w:szCs w:val="24"/>
          <w:lang w:val="en-US"/>
        </w:rPr>
        <w:t>data h</w:t>
      </w:r>
      <w:r w:rsidR="00915632" w:rsidRPr="00396906">
        <w:rPr>
          <w:rFonts w:ascii="Arial" w:eastAsia="Times New Roman" w:hAnsi="Arial" w:cs="Arial"/>
          <w:sz w:val="24"/>
          <w:szCs w:val="24"/>
          <w:lang w:val="en-US"/>
        </w:rPr>
        <w:t>elp</w:t>
      </w:r>
      <w:r w:rsidR="00D14766" w:rsidRPr="00396906">
        <w:rPr>
          <w:rFonts w:ascii="Arial" w:eastAsia="Times New Roman" w:hAnsi="Arial" w:cs="Arial"/>
          <w:sz w:val="24"/>
          <w:szCs w:val="24"/>
          <w:lang w:val="en-US"/>
        </w:rPr>
        <w:t xml:space="preserve"> (access, analyze, and visualize)</w:t>
      </w:r>
      <w:r w:rsidR="00D51A37">
        <w:rPr>
          <w:rFonts w:ascii="Arial" w:eastAsia="Times New Roman" w:hAnsi="Arial" w:cs="Arial"/>
          <w:sz w:val="24"/>
          <w:szCs w:val="24"/>
          <w:lang w:val="en-US"/>
        </w:rPr>
        <w:t xml:space="preserve">, </w:t>
      </w:r>
      <w:r w:rsidR="007815D4">
        <w:rPr>
          <w:rFonts w:ascii="Arial" w:eastAsia="Times New Roman" w:hAnsi="Arial" w:cs="Arial"/>
          <w:sz w:val="24"/>
          <w:szCs w:val="24"/>
          <w:lang w:val="en-US"/>
        </w:rPr>
        <w:t>n</w:t>
      </w:r>
      <w:r w:rsidR="00915632" w:rsidRPr="007815D4">
        <w:rPr>
          <w:rFonts w:ascii="Arial" w:eastAsia="Times New Roman" w:hAnsi="Arial" w:cs="Arial"/>
          <w:sz w:val="24"/>
          <w:szCs w:val="24"/>
          <w:lang w:val="en-US"/>
        </w:rPr>
        <w:t xml:space="preserve">etworked </w:t>
      </w:r>
      <w:r w:rsidR="007815D4">
        <w:rPr>
          <w:rFonts w:ascii="Arial" w:eastAsia="Times New Roman" w:hAnsi="Arial" w:cs="Arial"/>
          <w:sz w:val="24"/>
          <w:szCs w:val="24"/>
          <w:lang w:val="en-US"/>
        </w:rPr>
        <w:t>r</w:t>
      </w:r>
      <w:r w:rsidR="00915632" w:rsidRPr="007815D4">
        <w:rPr>
          <w:rFonts w:ascii="Arial" w:eastAsia="Times New Roman" w:hAnsi="Arial" w:cs="Arial"/>
          <w:sz w:val="24"/>
          <w:szCs w:val="24"/>
          <w:lang w:val="en-US"/>
        </w:rPr>
        <w:t xml:space="preserve">esource </w:t>
      </w:r>
      <w:r w:rsidR="007815D4">
        <w:rPr>
          <w:rFonts w:ascii="Arial" w:eastAsia="Times New Roman" w:hAnsi="Arial" w:cs="Arial"/>
          <w:sz w:val="24"/>
          <w:szCs w:val="24"/>
          <w:lang w:val="en-US"/>
        </w:rPr>
        <w:t>s</w:t>
      </w:r>
      <w:r w:rsidR="00915632" w:rsidRPr="007815D4">
        <w:rPr>
          <w:rFonts w:ascii="Arial" w:eastAsia="Times New Roman" w:hAnsi="Arial" w:cs="Arial"/>
          <w:sz w:val="24"/>
          <w:szCs w:val="24"/>
          <w:lang w:val="en-US"/>
        </w:rPr>
        <w:t xml:space="preserve">haring &amp; </w:t>
      </w:r>
      <w:r w:rsidR="007815D4">
        <w:rPr>
          <w:rFonts w:ascii="Arial" w:eastAsia="Times New Roman" w:hAnsi="Arial" w:cs="Arial"/>
          <w:sz w:val="24"/>
          <w:szCs w:val="24"/>
          <w:lang w:val="en-US"/>
        </w:rPr>
        <w:t>d</w:t>
      </w:r>
      <w:r w:rsidR="00915632" w:rsidRPr="007815D4">
        <w:rPr>
          <w:rFonts w:ascii="Arial" w:eastAsia="Times New Roman" w:hAnsi="Arial" w:cs="Arial"/>
          <w:sz w:val="24"/>
          <w:szCs w:val="24"/>
          <w:lang w:val="en-US"/>
        </w:rPr>
        <w:t xml:space="preserve">ocument </w:t>
      </w:r>
      <w:r w:rsidR="007815D4">
        <w:rPr>
          <w:rFonts w:ascii="Arial" w:eastAsia="Times New Roman" w:hAnsi="Arial" w:cs="Arial"/>
          <w:sz w:val="24"/>
          <w:szCs w:val="24"/>
          <w:lang w:val="en-US"/>
        </w:rPr>
        <w:t>d</w:t>
      </w:r>
      <w:r w:rsidR="00915632" w:rsidRPr="007815D4">
        <w:rPr>
          <w:rFonts w:ascii="Arial" w:eastAsia="Times New Roman" w:hAnsi="Arial" w:cs="Arial"/>
          <w:sz w:val="24"/>
          <w:szCs w:val="24"/>
          <w:lang w:val="en-US"/>
        </w:rPr>
        <w:t>elivery</w:t>
      </w:r>
      <w:r w:rsidR="007815D4">
        <w:rPr>
          <w:rFonts w:ascii="Arial" w:eastAsia="Times New Roman" w:hAnsi="Arial" w:cs="Arial"/>
          <w:sz w:val="24"/>
          <w:szCs w:val="24"/>
          <w:lang w:val="en-US"/>
        </w:rPr>
        <w:t>, c</w:t>
      </w:r>
      <w:r w:rsidR="00915632" w:rsidRPr="007815D4">
        <w:rPr>
          <w:rFonts w:ascii="Arial" w:eastAsia="Times New Roman" w:hAnsi="Arial" w:cs="Arial"/>
          <w:sz w:val="24"/>
          <w:szCs w:val="24"/>
          <w:lang w:val="en-US"/>
        </w:rPr>
        <w:t xml:space="preserve">ourse </w:t>
      </w:r>
      <w:r w:rsidR="007815D4">
        <w:rPr>
          <w:rFonts w:ascii="Arial" w:eastAsia="Times New Roman" w:hAnsi="Arial" w:cs="Arial"/>
          <w:sz w:val="24"/>
          <w:szCs w:val="24"/>
          <w:lang w:val="en-US"/>
        </w:rPr>
        <w:t>r</w:t>
      </w:r>
      <w:r w:rsidR="00915632" w:rsidRPr="007815D4">
        <w:rPr>
          <w:rFonts w:ascii="Arial" w:eastAsia="Times New Roman" w:hAnsi="Arial" w:cs="Arial"/>
          <w:sz w:val="24"/>
          <w:szCs w:val="24"/>
          <w:lang w:val="en-US"/>
        </w:rPr>
        <w:t>eadings in Blackboard</w:t>
      </w:r>
      <w:r w:rsidR="007815D4">
        <w:rPr>
          <w:rFonts w:ascii="Arial" w:eastAsia="Times New Roman" w:hAnsi="Arial" w:cs="Arial"/>
          <w:sz w:val="24"/>
          <w:szCs w:val="24"/>
          <w:lang w:val="en-US"/>
        </w:rPr>
        <w:t xml:space="preserve">, and </w:t>
      </w:r>
      <w:r w:rsidR="00174A6A">
        <w:rPr>
          <w:rFonts w:ascii="Arial" w:eastAsia="Times New Roman" w:hAnsi="Arial" w:cs="Arial"/>
          <w:sz w:val="24"/>
          <w:szCs w:val="24"/>
          <w:lang w:val="en-US"/>
        </w:rPr>
        <w:t>w</w:t>
      </w:r>
      <w:r w:rsidR="00915632" w:rsidRPr="00174A6A">
        <w:rPr>
          <w:rFonts w:ascii="Arial" w:eastAsia="Times New Roman" w:hAnsi="Arial" w:cs="Arial"/>
          <w:sz w:val="24"/>
          <w:szCs w:val="24"/>
          <w:lang w:val="en-US"/>
        </w:rPr>
        <w:t xml:space="preserve">orkshops &amp; </w:t>
      </w:r>
      <w:r w:rsidR="00174A6A">
        <w:rPr>
          <w:rFonts w:ascii="Arial" w:eastAsia="Times New Roman" w:hAnsi="Arial" w:cs="Arial"/>
          <w:sz w:val="24"/>
          <w:szCs w:val="24"/>
          <w:lang w:val="en-US"/>
        </w:rPr>
        <w:t>c</w:t>
      </w:r>
      <w:r w:rsidR="00915632" w:rsidRPr="00174A6A">
        <w:rPr>
          <w:rFonts w:ascii="Arial" w:eastAsia="Times New Roman" w:hAnsi="Arial" w:cs="Arial"/>
          <w:sz w:val="24"/>
          <w:szCs w:val="24"/>
          <w:lang w:val="en-US"/>
        </w:rPr>
        <w:t xml:space="preserve">lass </w:t>
      </w:r>
      <w:r w:rsidR="00174A6A">
        <w:rPr>
          <w:rFonts w:ascii="Arial" w:eastAsia="Times New Roman" w:hAnsi="Arial" w:cs="Arial"/>
          <w:sz w:val="24"/>
          <w:szCs w:val="24"/>
          <w:lang w:val="en-US"/>
        </w:rPr>
        <w:t>v</w:t>
      </w:r>
      <w:r w:rsidR="00915632" w:rsidRPr="00174A6A">
        <w:rPr>
          <w:rFonts w:ascii="Arial" w:eastAsia="Times New Roman" w:hAnsi="Arial" w:cs="Arial"/>
          <w:sz w:val="24"/>
          <w:szCs w:val="24"/>
          <w:lang w:val="en-US"/>
        </w:rPr>
        <w:t>isits</w:t>
      </w:r>
    </w:p>
    <w:p w14:paraId="4A5D7F61" w14:textId="2693D290" w:rsidR="00907F2E" w:rsidRPr="00002EA8" w:rsidRDefault="00961842" w:rsidP="004C1EE3">
      <w:pPr>
        <w:pStyle w:val="ListParagraph"/>
        <w:numPr>
          <w:ilvl w:val="0"/>
          <w:numId w:val="6"/>
        </w:numPr>
        <w:spacing w:after="0" w:line="240" w:lineRule="auto"/>
        <w:contextualSpacing w:val="0"/>
        <w:rPr>
          <w:rFonts w:ascii="Arial" w:eastAsia="Times New Roman" w:hAnsi="Arial" w:cs="Arial"/>
          <w:sz w:val="24"/>
          <w:szCs w:val="24"/>
          <w:lang w:val="en-US"/>
        </w:rPr>
      </w:pPr>
      <w:r w:rsidRPr="008C688E">
        <w:rPr>
          <w:rFonts w:ascii="Arial" w:eastAsia="Times New Roman" w:hAnsi="Arial" w:cs="Arial"/>
          <w:sz w:val="24"/>
          <w:szCs w:val="24"/>
          <w:lang w:val="en-US"/>
        </w:rPr>
        <w:lastRenderedPageBreak/>
        <w:t>Library Resources</w:t>
      </w:r>
      <w:r w:rsidR="00907F2E">
        <w:rPr>
          <w:rFonts w:ascii="Arial" w:eastAsia="Times New Roman" w:hAnsi="Arial" w:cs="Arial"/>
          <w:sz w:val="24"/>
          <w:szCs w:val="24"/>
          <w:lang w:val="en-US"/>
        </w:rPr>
        <w:t xml:space="preserve">: </w:t>
      </w:r>
      <w:r w:rsidR="00907F2E" w:rsidRPr="00907F2E">
        <w:rPr>
          <w:rFonts w:ascii="Arial" w:eastAsia="Times New Roman" w:hAnsi="Arial" w:cs="Arial"/>
          <w:sz w:val="24"/>
          <w:szCs w:val="24"/>
          <w:lang w:val="en-US"/>
        </w:rPr>
        <w:t>Omni Search</w:t>
      </w:r>
      <w:r w:rsidR="00907F2E">
        <w:rPr>
          <w:rFonts w:ascii="Arial" w:eastAsia="Times New Roman" w:hAnsi="Arial" w:cs="Arial"/>
          <w:sz w:val="24"/>
          <w:szCs w:val="24"/>
          <w:lang w:val="en-US"/>
        </w:rPr>
        <w:t xml:space="preserve"> (s</w:t>
      </w:r>
      <w:r w:rsidR="00907F2E" w:rsidRPr="00907F2E">
        <w:rPr>
          <w:rFonts w:ascii="Arial" w:eastAsia="Times New Roman" w:hAnsi="Arial" w:cs="Arial"/>
          <w:sz w:val="24"/>
          <w:szCs w:val="24"/>
          <w:lang w:val="en-US"/>
        </w:rPr>
        <w:t>eamless access to print &amp; online resources</w:t>
      </w:r>
      <w:r w:rsidR="00907F2E">
        <w:rPr>
          <w:rFonts w:ascii="Arial" w:eastAsia="Times New Roman" w:hAnsi="Arial" w:cs="Arial"/>
          <w:sz w:val="24"/>
          <w:szCs w:val="24"/>
          <w:lang w:val="en-US"/>
        </w:rPr>
        <w:t>), research</w:t>
      </w:r>
      <w:r w:rsidR="00907F2E" w:rsidRPr="00907F2E">
        <w:rPr>
          <w:rFonts w:ascii="Arial" w:eastAsia="Times New Roman" w:hAnsi="Arial" w:cs="Arial"/>
          <w:sz w:val="24"/>
          <w:szCs w:val="24"/>
          <w:lang w:val="en-US"/>
        </w:rPr>
        <w:t xml:space="preserve"> </w:t>
      </w:r>
      <w:r w:rsidR="00907F2E">
        <w:rPr>
          <w:rFonts w:ascii="Arial" w:eastAsia="Times New Roman" w:hAnsi="Arial" w:cs="Arial"/>
          <w:sz w:val="24"/>
          <w:szCs w:val="24"/>
          <w:lang w:val="en-US"/>
        </w:rPr>
        <w:t>g</w:t>
      </w:r>
      <w:r w:rsidR="00907F2E" w:rsidRPr="00907F2E">
        <w:rPr>
          <w:rFonts w:ascii="Arial" w:eastAsia="Times New Roman" w:hAnsi="Arial" w:cs="Arial"/>
          <w:sz w:val="24"/>
          <w:szCs w:val="24"/>
          <w:lang w:val="en-US"/>
        </w:rPr>
        <w:t>uides</w:t>
      </w:r>
      <w:r w:rsidR="00907F2E">
        <w:rPr>
          <w:rFonts w:ascii="Arial" w:eastAsia="Times New Roman" w:hAnsi="Arial" w:cs="Arial"/>
          <w:sz w:val="24"/>
          <w:szCs w:val="24"/>
          <w:lang w:val="en-US"/>
        </w:rPr>
        <w:t xml:space="preserve">, </w:t>
      </w:r>
      <w:r w:rsidR="00907F2E" w:rsidRPr="00907F2E">
        <w:rPr>
          <w:rFonts w:ascii="Arial" w:eastAsia="Times New Roman" w:hAnsi="Arial" w:cs="Arial"/>
          <w:sz w:val="24"/>
          <w:szCs w:val="24"/>
          <w:lang w:val="en-US"/>
        </w:rPr>
        <w:t xml:space="preserve">online </w:t>
      </w:r>
      <w:r w:rsidR="00907F2E">
        <w:rPr>
          <w:rFonts w:ascii="Arial" w:eastAsia="Times New Roman" w:hAnsi="Arial" w:cs="Arial"/>
          <w:sz w:val="24"/>
          <w:szCs w:val="24"/>
          <w:lang w:val="en-US"/>
        </w:rPr>
        <w:t>s</w:t>
      </w:r>
      <w:r w:rsidR="00907F2E" w:rsidRPr="00907F2E">
        <w:rPr>
          <w:rFonts w:ascii="Arial" w:eastAsia="Times New Roman" w:hAnsi="Arial" w:cs="Arial"/>
          <w:sz w:val="24"/>
          <w:szCs w:val="24"/>
          <w:lang w:val="en-US"/>
        </w:rPr>
        <w:t>ubscriptions</w:t>
      </w:r>
      <w:r w:rsidR="00907F2E">
        <w:rPr>
          <w:rFonts w:ascii="Arial" w:eastAsia="Times New Roman" w:hAnsi="Arial" w:cs="Arial"/>
          <w:sz w:val="24"/>
          <w:szCs w:val="24"/>
          <w:lang w:val="en-US"/>
        </w:rPr>
        <w:t>, d</w:t>
      </w:r>
      <w:r w:rsidR="00907F2E" w:rsidRPr="00907F2E">
        <w:rPr>
          <w:rFonts w:ascii="Arial" w:eastAsia="Times New Roman" w:hAnsi="Arial" w:cs="Arial"/>
          <w:sz w:val="24"/>
          <w:szCs w:val="24"/>
          <w:lang w:val="en-US"/>
        </w:rPr>
        <w:t>atabases</w:t>
      </w:r>
      <w:r w:rsidR="00002EA8">
        <w:rPr>
          <w:rFonts w:ascii="Arial" w:eastAsia="Times New Roman" w:hAnsi="Arial" w:cs="Arial"/>
          <w:sz w:val="24"/>
          <w:szCs w:val="24"/>
          <w:lang w:val="en-US"/>
        </w:rPr>
        <w:t>, j</w:t>
      </w:r>
      <w:r w:rsidR="00907F2E" w:rsidRPr="00907F2E">
        <w:rPr>
          <w:rFonts w:ascii="Arial" w:eastAsia="Times New Roman" w:hAnsi="Arial" w:cs="Arial"/>
          <w:sz w:val="24"/>
          <w:szCs w:val="24"/>
          <w:lang w:val="en-US"/>
        </w:rPr>
        <w:t>ournals</w:t>
      </w:r>
      <w:r w:rsidR="00002EA8">
        <w:rPr>
          <w:rFonts w:ascii="Arial" w:eastAsia="Times New Roman" w:hAnsi="Arial" w:cs="Arial"/>
          <w:sz w:val="24"/>
          <w:szCs w:val="24"/>
          <w:lang w:val="en-US"/>
        </w:rPr>
        <w:t>, s</w:t>
      </w:r>
      <w:r w:rsidR="00907F2E" w:rsidRPr="00002EA8">
        <w:rPr>
          <w:rFonts w:ascii="Arial" w:eastAsia="Times New Roman" w:hAnsi="Arial" w:cs="Arial"/>
          <w:sz w:val="24"/>
          <w:szCs w:val="24"/>
          <w:lang w:val="en-US"/>
        </w:rPr>
        <w:t>treaming videos</w:t>
      </w:r>
      <w:r w:rsidR="00002EA8">
        <w:rPr>
          <w:rFonts w:ascii="Arial" w:eastAsia="Times New Roman" w:hAnsi="Arial" w:cs="Arial"/>
          <w:sz w:val="24"/>
          <w:szCs w:val="24"/>
          <w:lang w:val="en-US"/>
        </w:rPr>
        <w:t>, d</w:t>
      </w:r>
      <w:r w:rsidR="00907F2E" w:rsidRPr="00002EA8">
        <w:rPr>
          <w:rFonts w:ascii="Arial" w:eastAsia="Times New Roman" w:hAnsi="Arial" w:cs="Arial"/>
          <w:sz w:val="24"/>
          <w:szCs w:val="24"/>
          <w:lang w:val="en-US"/>
        </w:rPr>
        <w:t>atasets</w:t>
      </w:r>
      <w:r w:rsidR="00002EA8">
        <w:rPr>
          <w:rFonts w:ascii="Arial" w:eastAsia="Times New Roman" w:hAnsi="Arial" w:cs="Arial"/>
          <w:sz w:val="24"/>
          <w:szCs w:val="24"/>
          <w:lang w:val="en-US"/>
        </w:rPr>
        <w:t>, s</w:t>
      </w:r>
      <w:r w:rsidR="00907F2E" w:rsidRPr="00002EA8">
        <w:rPr>
          <w:rFonts w:ascii="Arial" w:eastAsia="Times New Roman" w:hAnsi="Arial" w:cs="Arial"/>
          <w:sz w:val="24"/>
          <w:szCs w:val="24"/>
          <w:lang w:val="en-US"/>
        </w:rPr>
        <w:t>oftware, equipment &amp; technology</w:t>
      </w:r>
      <w:r w:rsidR="00002EA8">
        <w:rPr>
          <w:rFonts w:ascii="Arial" w:eastAsia="Times New Roman" w:hAnsi="Arial" w:cs="Arial"/>
          <w:sz w:val="24"/>
          <w:szCs w:val="24"/>
          <w:lang w:val="en-US"/>
        </w:rPr>
        <w:t>.</w:t>
      </w:r>
    </w:p>
    <w:p w14:paraId="3DA29C2B" w14:textId="572EA50D" w:rsidR="008C688E" w:rsidRPr="00D25545" w:rsidRDefault="00961842" w:rsidP="004C1EE3">
      <w:pPr>
        <w:pStyle w:val="ListParagraph"/>
        <w:numPr>
          <w:ilvl w:val="0"/>
          <w:numId w:val="6"/>
        </w:numPr>
        <w:spacing w:after="0" w:line="240" w:lineRule="auto"/>
        <w:contextualSpacing w:val="0"/>
        <w:rPr>
          <w:rFonts w:ascii="Arial" w:eastAsia="Times New Roman" w:hAnsi="Arial" w:cs="Arial"/>
          <w:sz w:val="24"/>
          <w:szCs w:val="24"/>
          <w:lang w:val="en-US"/>
        </w:rPr>
      </w:pPr>
      <w:r w:rsidRPr="004F5D36">
        <w:rPr>
          <w:rFonts w:ascii="Arial" w:eastAsia="Times New Roman" w:hAnsi="Arial" w:cs="Arial"/>
          <w:sz w:val="24"/>
          <w:szCs w:val="24"/>
          <w:lang w:val="en-US"/>
        </w:rPr>
        <w:t>Outreach &amp; Promotion Efforts</w:t>
      </w:r>
      <w:r w:rsidR="00CB6539">
        <w:rPr>
          <w:rFonts w:ascii="Arial" w:eastAsia="Times New Roman" w:hAnsi="Arial" w:cs="Arial"/>
          <w:sz w:val="24"/>
          <w:szCs w:val="24"/>
          <w:lang w:val="en-US"/>
        </w:rPr>
        <w:t xml:space="preserve"> such as: b</w:t>
      </w:r>
      <w:r w:rsidR="00CB6539" w:rsidRPr="00CB6539">
        <w:rPr>
          <w:rFonts w:ascii="Arial" w:eastAsia="Times New Roman" w:hAnsi="Arial" w:cs="Arial"/>
          <w:sz w:val="24"/>
          <w:szCs w:val="24"/>
          <w:lang w:val="en-US"/>
        </w:rPr>
        <w:t xml:space="preserve">oard </w:t>
      </w:r>
      <w:r w:rsidR="00CB6539">
        <w:rPr>
          <w:rFonts w:ascii="Arial" w:eastAsia="Times New Roman" w:hAnsi="Arial" w:cs="Arial"/>
          <w:sz w:val="24"/>
          <w:szCs w:val="24"/>
          <w:lang w:val="en-US"/>
        </w:rPr>
        <w:t>g</w:t>
      </w:r>
      <w:r w:rsidR="00CB6539" w:rsidRPr="00CB6539">
        <w:rPr>
          <w:rFonts w:ascii="Arial" w:eastAsia="Times New Roman" w:hAnsi="Arial" w:cs="Arial"/>
          <w:sz w:val="24"/>
          <w:szCs w:val="24"/>
          <w:lang w:val="en-US"/>
        </w:rPr>
        <w:t>ame events</w:t>
      </w:r>
      <w:r w:rsidR="00CB6539">
        <w:rPr>
          <w:rFonts w:ascii="Arial" w:eastAsia="Times New Roman" w:hAnsi="Arial" w:cs="Arial"/>
          <w:sz w:val="24"/>
          <w:szCs w:val="24"/>
          <w:lang w:val="en-US"/>
        </w:rPr>
        <w:t>, h</w:t>
      </w:r>
      <w:r w:rsidR="00CB6539" w:rsidRPr="00CB6539">
        <w:rPr>
          <w:rFonts w:ascii="Arial" w:eastAsia="Times New Roman" w:hAnsi="Arial" w:cs="Arial"/>
          <w:sz w:val="24"/>
          <w:szCs w:val="24"/>
          <w:lang w:val="en-US"/>
        </w:rPr>
        <w:t xml:space="preserve">oliday </w:t>
      </w:r>
      <w:r w:rsidR="00CB6539">
        <w:rPr>
          <w:rFonts w:ascii="Arial" w:eastAsia="Times New Roman" w:hAnsi="Arial" w:cs="Arial"/>
          <w:sz w:val="24"/>
          <w:szCs w:val="24"/>
          <w:lang w:val="en-US"/>
        </w:rPr>
        <w:t>c</w:t>
      </w:r>
      <w:r w:rsidR="00CB6539" w:rsidRPr="00CB6539">
        <w:rPr>
          <w:rFonts w:ascii="Arial" w:eastAsia="Times New Roman" w:hAnsi="Arial" w:cs="Arial"/>
          <w:sz w:val="24"/>
          <w:szCs w:val="24"/>
          <w:lang w:val="en-US"/>
        </w:rPr>
        <w:t xml:space="preserve">ard </w:t>
      </w:r>
      <w:r w:rsidR="00CB6539">
        <w:rPr>
          <w:rFonts w:ascii="Arial" w:eastAsia="Times New Roman" w:hAnsi="Arial" w:cs="Arial"/>
          <w:sz w:val="24"/>
          <w:szCs w:val="24"/>
          <w:lang w:val="en-US"/>
        </w:rPr>
        <w:t>m</w:t>
      </w:r>
      <w:r w:rsidR="00CB6539" w:rsidRPr="00CB6539">
        <w:rPr>
          <w:rFonts w:ascii="Arial" w:eastAsia="Times New Roman" w:hAnsi="Arial" w:cs="Arial"/>
          <w:sz w:val="24"/>
          <w:szCs w:val="24"/>
          <w:lang w:val="en-US"/>
        </w:rPr>
        <w:t>aking</w:t>
      </w:r>
      <w:r w:rsidR="00CB6539">
        <w:rPr>
          <w:rFonts w:ascii="Arial" w:eastAsia="Times New Roman" w:hAnsi="Arial" w:cs="Arial"/>
          <w:sz w:val="24"/>
          <w:szCs w:val="24"/>
          <w:lang w:val="en-US"/>
        </w:rPr>
        <w:t>, d</w:t>
      </w:r>
      <w:r w:rsidR="00CB6539" w:rsidRPr="00CB6539">
        <w:rPr>
          <w:rFonts w:ascii="Arial" w:eastAsia="Times New Roman" w:hAnsi="Arial" w:cs="Arial"/>
          <w:sz w:val="24"/>
          <w:szCs w:val="24"/>
          <w:lang w:val="en-US"/>
        </w:rPr>
        <w:t>e-</w:t>
      </w:r>
      <w:r w:rsidR="00CB6539">
        <w:rPr>
          <w:rFonts w:ascii="Arial" w:eastAsia="Times New Roman" w:hAnsi="Arial" w:cs="Arial"/>
          <w:sz w:val="24"/>
          <w:szCs w:val="24"/>
          <w:lang w:val="en-US"/>
        </w:rPr>
        <w:t>s</w:t>
      </w:r>
      <w:r w:rsidR="00CB6539" w:rsidRPr="00CB6539">
        <w:rPr>
          <w:rFonts w:ascii="Arial" w:eastAsia="Times New Roman" w:hAnsi="Arial" w:cs="Arial"/>
          <w:sz w:val="24"/>
          <w:szCs w:val="24"/>
          <w:lang w:val="en-US"/>
        </w:rPr>
        <w:t xml:space="preserve">tress </w:t>
      </w:r>
      <w:r w:rsidR="00CB6539">
        <w:rPr>
          <w:rFonts w:ascii="Arial" w:eastAsia="Times New Roman" w:hAnsi="Arial" w:cs="Arial"/>
          <w:sz w:val="24"/>
          <w:szCs w:val="24"/>
          <w:lang w:val="en-US"/>
        </w:rPr>
        <w:t>z</w:t>
      </w:r>
      <w:r w:rsidR="00CB6539" w:rsidRPr="00CB6539">
        <w:rPr>
          <w:rFonts w:ascii="Arial" w:eastAsia="Times New Roman" w:hAnsi="Arial" w:cs="Arial"/>
          <w:sz w:val="24"/>
          <w:szCs w:val="24"/>
          <w:lang w:val="en-US"/>
        </w:rPr>
        <w:t xml:space="preserve">one &amp; </w:t>
      </w:r>
      <w:r w:rsidR="00CB6539">
        <w:rPr>
          <w:rFonts w:ascii="Arial" w:eastAsia="Times New Roman" w:hAnsi="Arial" w:cs="Arial"/>
          <w:sz w:val="24"/>
          <w:szCs w:val="24"/>
          <w:lang w:val="en-US"/>
        </w:rPr>
        <w:t>w</w:t>
      </w:r>
      <w:r w:rsidR="00CB6539" w:rsidRPr="00CB6539">
        <w:rPr>
          <w:rFonts w:ascii="Arial" w:eastAsia="Times New Roman" w:hAnsi="Arial" w:cs="Arial"/>
          <w:sz w:val="24"/>
          <w:szCs w:val="24"/>
          <w:lang w:val="en-US"/>
        </w:rPr>
        <w:t xml:space="preserve">ellness </w:t>
      </w:r>
      <w:r w:rsidR="00CB6539">
        <w:rPr>
          <w:rFonts w:ascii="Arial" w:eastAsia="Times New Roman" w:hAnsi="Arial" w:cs="Arial"/>
          <w:sz w:val="24"/>
          <w:szCs w:val="24"/>
          <w:lang w:val="en-US"/>
        </w:rPr>
        <w:t>c</w:t>
      </w:r>
      <w:r w:rsidR="00CB6539" w:rsidRPr="00CB6539">
        <w:rPr>
          <w:rFonts w:ascii="Arial" w:eastAsia="Times New Roman" w:hAnsi="Arial" w:cs="Arial"/>
          <w:sz w:val="24"/>
          <w:szCs w:val="24"/>
          <w:lang w:val="en-US"/>
        </w:rPr>
        <w:t>ollection</w:t>
      </w:r>
      <w:r w:rsidR="004C5E3A">
        <w:rPr>
          <w:rFonts w:ascii="Arial" w:eastAsia="Times New Roman" w:hAnsi="Arial" w:cs="Arial"/>
          <w:sz w:val="24"/>
          <w:szCs w:val="24"/>
          <w:lang w:val="en-US"/>
        </w:rPr>
        <w:t xml:space="preserve">, </w:t>
      </w:r>
      <w:r w:rsidR="00CB6539" w:rsidRPr="004C5E3A">
        <w:rPr>
          <w:rFonts w:ascii="Arial" w:eastAsia="Times New Roman" w:hAnsi="Arial" w:cs="Arial"/>
          <w:sz w:val="24"/>
          <w:szCs w:val="24"/>
          <w:lang w:val="en-US"/>
        </w:rPr>
        <w:t>Zine making workshop</w:t>
      </w:r>
      <w:r w:rsidR="00086C0C">
        <w:rPr>
          <w:rFonts w:ascii="Arial" w:eastAsia="Times New Roman" w:hAnsi="Arial" w:cs="Arial"/>
          <w:sz w:val="24"/>
          <w:szCs w:val="24"/>
          <w:lang w:val="en-US"/>
        </w:rPr>
        <w:t xml:space="preserve">, </w:t>
      </w:r>
      <w:r w:rsidR="00CB6539" w:rsidRPr="00086C0C">
        <w:rPr>
          <w:rFonts w:ascii="Arial" w:eastAsia="Times New Roman" w:hAnsi="Arial" w:cs="Arial"/>
          <w:sz w:val="24"/>
          <w:szCs w:val="24"/>
          <w:lang w:val="en-US"/>
        </w:rPr>
        <w:t xml:space="preserve">Indigenous Art </w:t>
      </w:r>
      <w:r w:rsidR="00086C0C">
        <w:rPr>
          <w:rFonts w:ascii="Arial" w:eastAsia="Times New Roman" w:hAnsi="Arial" w:cs="Arial"/>
          <w:sz w:val="24"/>
          <w:szCs w:val="24"/>
          <w:lang w:val="en-US"/>
        </w:rPr>
        <w:t>e</w:t>
      </w:r>
      <w:r w:rsidR="00CB6539" w:rsidRPr="00086C0C">
        <w:rPr>
          <w:rFonts w:ascii="Arial" w:eastAsia="Times New Roman" w:hAnsi="Arial" w:cs="Arial"/>
          <w:sz w:val="24"/>
          <w:szCs w:val="24"/>
          <w:lang w:val="en-US"/>
        </w:rPr>
        <w:t xml:space="preserve">xhibition &amp; </w:t>
      </w:r>
      <w:r w:rsidR="00086C0C">
        <w:rPr>
          <w:rFonts w:ascii="Arial" w:eastAsia="Times New Roman" w:hAnsi="Arial" w:cs="Arial"/>
          <w:sz w:val="24"/>
          <w:szCs w:val="24"/>
          <w:lang w:val="en-US"/>
        </w:rPr>
        <w:t>a</w:t>
      </w:r>
      <w:r w:rsidR="00CB6539" w:rsidRPr="00086C0C">
        <w:rPr>
          <w:rFonts w:ascii="Arial" w:eastAsia="Times New Roman" w:hAnsi="Arial" w:cs="Arial"/>
          <w:sz w:val="24"/>
          <w:szCs w:val="24"/>
          <w:lang w:val="en-US"/>
        </w:rPr>
        <w:t xml:space="preserve">rtist </w:t>
      </w:r>
      <w:r w:rsidR="00086C0C">
        <w:rPr>
          <w:rFonts w:ascii="Arial" w:eastAsia="Times New Roman" w:hAnsi="Arial" w:cs="Arial"/>
          <w:sz w:val="24"/>
          <w:szCs w:val="24"/>
          <w:lang w:val="en-US"/>
        </w:rPr>
        <w:t>l</w:t>
      </w:r>
      <w:r w:rsidR="00CB6539" w:rsidRPr="00086C0C">
        <w:rPr>
          <w:rFonts w:ascii="Arial" w:eastAsia="Times New Roman" w:hAnsi="Arial" w:cs="Arial"/>
          <w:sz w:val="24"/>
          <w:szCs w:val="24"/>
          <w:lang w:val="en-US"/>
        </w:rPr>
        <w:t>ecture</w:t>
      </w:r>
      <w:r w:rsidR="00086C0C">
        <w:rPr>
          <w:rFonts w:ascii="Arial" w:eastAsia="Times New Roman" w:hAnsi="Arial" w:cs="Arial"/>
          <w:sz w:val="24"/>
          <w:szCs w:val="24"/>
          <w:lang w:val="en-US"/>
        </w:rPr>
        <w:t>, t</w:t>
      </w:r>
      <w:r w:rsidR="00CB6539" w:rsidRPr="00086C0C">
        <w:rPr>
          <w:rFonts w:ascii="Arial" w:eastAsia="Times New Roman" w:hAnsi="Arial" w:cs="Arial"/>
          <w:sz w:val="24"/>
          <w:szCs w:val="24"/>
          <w:lang w:val="en-US"/>
        </w:rPr>
        <w:t xml:space="preserve">ours &amp; </w:t>
      </w:r>
      <w:r w:rsidR="00086C0C">
        <w:rPr>
          <w:rFonts w:ascii="Arial" w:eastAsia="Times New Roman" w:hAnsi="Arial" w:cs="Arial"/>
          <w:sz w:val="24"/>
          <w:szCs w:val="24"/>
          <w:lang w:val="en-US"/>
        </w:rPr>
        <w:t>o</w:t>
      </w:r>
      <w:r w:rsidR="00CB6539" w:rsidRPr="00086C0C">
        <w:rPr>
          <w:rFonts w:ascii="Arial" w:eastAsia="Times New Roman" w:hAnsi="Arial" w:cs="Arial"/>
          <w:sz w:val="24"/>
          <w:szCs w:val="24"/>
          <w:lang w:val="en-US"/>
        </w:rPr>
        <w:t xml:space="preserve">rientation </w:t>
      </w:r>
      <w:r w:rsidR="00086C0C">
        <w:rPr>
          <w:rFonts w:ascii="Arial" w:eastAsia="Times New Roman" w:hAnsi="Arial" w:cs="Arial"/>
          <w:sz w:val="24"/>
          <w:szCs w:val="24"/>
          <w:lang w:val="en-US"/>
        </w:rPr>
        <w:t>e</w:t>
      </w:r>
      <w:r w:rsidR="00CB6539" w:rsidRPr="00086C0C">
        <w:rPr>
          <w:rFonts w:ascii="Arial" w:eastAsia="Times New Roman" w:hAnsi="Arial" w:cs="Arial"/>
          <w:sz w:val="24"/>
          <w:szCs w:val="24"/>
          <w:lang w:val="en-US"/>
        </w:rPr>
        <w:t>vents</w:t>
      </w:r>
      <w:r w:rsidR="00086C0C">
        <w:rPr>
          <w:rFonts w:ascii="Arial" w:eastAsia="Times New Roman" w:hAnsi="Arial" w:cs="Arial"/>
          <w:sz w:val="24"/>
          <w:szCs w:val="24"/>
          <w:lang w:val="en-US"/>
        </w:rPr>
        <w:t>.</w:t>
      </w:r>
    </w:p>
    <w:p w14:paraId="2317A407" w14:textId="50069220" w:rsidR="00961842" w:rsidRPr="008C688E" w:rsidRDefault="00961842" w:rsidP="004C1EE3">
      <w:pPr>
        <w:pStyle w:val="ListParagraph"/>
        <w:numPr>
          <w:ilvl w:val="0"/>
          <w:numId w:val="6"/>
        </w:numPr>
        <w:spacing w:after="0" w:line="240" w:lineRule="auto"/>
        <w:contextualSpacing w:val="0"/>
        <w:rPr>
          <w:rFonts w:ascii="Arial" w:eastAsia="Times New Roman" w:hAnsi="Arial" w:cs="Arial"/>
          <w:sz w:val="24"/>
          <w:szCs w:val="24"/>
          <w:lang w:val="en-US"/>
        </w:rPr>
      </w:pPr>
      <w:r w:rsidRPr="008C688E">
        <w:rPr>
          <w:rFonts w:ascii="Arial" w:eastAsia="Times New Roman" w:hAnsi="Arial" w:cs="Arial"/>
          <w:sz w:val="24"/>
          <w:szCs w:val="24"/>
          <w:lang w:val="en-US"/>
        </w:rPr>
        <w:t>Seeking Student Input &amp; Feedback</w:t>
      </w:r>
      <w:r w:rsidR="004E38C4">
        <w:rPr>
          <w:rFonts w:ascii="Arial" w:eastAsia="Times New Roman" w:hAnsi="Arial" w:cs="Arial"/>
          <w:sz w:val="24"/>
          <w:szCs w:val="24"/>
          <w:lang w:val="en-US"/>
        </w:rPr>
        <w:t xml:space="preserve"> about what they need from their Library.</w:t>
      </w:r>
      <w:r w:rsidR="000606DB">
        <w:rPr>
          <w:rFonts w:ascii="Arial" w:eastAsia="Times New Roman" w:hAnsi="Arial" w:cs="Arial"/>
          <w:sz w:val="24"/>
          <w:szCs w:val="24"/>
          <w:lang w:val="en-US"/>
        </w:rPr>
        <w:t xml:space="preserve">  You’ll find th</w:t>
      </w:r>
      <w:r w:rsidR="000B147D">
        <w:rPr>
          <w:rFonts w:ascii="Arial" w:eastAsia="Times New Roman" w:hAnsi="Arial" w:cs="Arial"/>
          <w:sz w:val="24"/>
          <w:szCs w:val="24"/>
          <w:lang w:val="en-US"/>
        </w:rPr>
        <w:t>e contact information and social media accounts on the webpage.</w:t>
      </w:r>
      <w:r w:rsidR="00E30933">
        <w:rPr>
          <w:rFonts w:ascii="Arial" w:eastAsia="Times New Roman" w:hAnsi="Arial" w:cs="Arial"/>
          <w:sz w:val="24"/>
          <w:szCs w:val="24"/>
          <w:lang w:val="en-US"/>
        </w:rPr>
        <w:t xml:space="preserve">  </w:t>
      </w:r>
      <w:r w:rsidR="006E7093">
        <w:rPr>
          <w:rFonts w:ascii="Arial" w:eastAsia="Times New Roman" w:hAnsi="Arial" w:cs="Arial"/>
          <w:sz w:val="24"/>
          <w:szCs w:val="24"/>
          <w:lang w:val="en-US"/>
        </w:rPr>
        <w:t>The library employs 25 students.  It was suggested that they may want to train some of these student</w:t>
      </w:r>
      <w:r w:rsidR="00F51F25">
        <w:rPr>
          <w:rFonts w:ascii="Arial" w:eastAsia="Times New Roman" w:hAnsi="Arial" w:cs="Arial"/>
          <w:sz w:val="24"/>
          <w:szCs w:val="24"/>
          <w:lang w:val="en-US"/>
        </w:rPr>
        <w:t xml:space="preserve"> to be Library </w:t>
      </w:r>
      <w:r w:rsidR="00C9708D">
        <w:rPr>
          <w:rFonts w:ascii="Arial" w:eastAsia="Times New Roman" w:hAnsi="Arial" w:cs="Arial"/>
          <w:sz w:val="24"/>
          <w:szCs w:val="24"/>
          <w:lang w:val="en-US"/>
        </w:rPr>
        <w:t>a</w:t>
      </w:r>
      <w:r w:rsidR="00F51F25">
        <w:rPr>
          <w:rFonts w:ascii="Arial" w:eastAsia="Times New Roman" w:hAnsi="Arial" w:cs="Arial"/>
          <w:sz w:val="24"/>
          <w:szCs w:val="24"/>
          <w:lang w:val="en-US"/>
        </w:rPr>
        <w:t>mbassadors/</w:t>
      </w:r>
      <w:r w:rsidR="00C9708D">
        <w:rPr>
          <w:rFonts w:ascii="Arial" w:eastAsia="Times New Roman" w:hAnsi="Arial" w:cs="Arial"/>
          <w:sz w:val="24"/>
          <w:szCs w:val="24"/>
          <w:lang w:val="en-US"/>
        </w:rPr>
        <w:t>p</w:t>
      </w:r>
      <w:r w:rsidR="00F51F25">
        <w:rPr>
          <w:rFonts w:ascii="Arial" w:eastAsia="Times New Roman" w:hAnsi="Arial" w:cs="Arial"/>
          <w:sz w:val="24"/>
          <w:szCs w:val="24"/>
          <w:lang w:val="en-US"/>
        </w:rPr>
        <w:t xml:space="preserve">eer </w:t>
      </w:r>
      <w:r w:rsidR="00C9708D">
        <w:rPr>
          <w:rFonts w:ascii="Arial" w:eastAsia="Times New Roman" w:hAnsi="Arial" w:cs="Arial"/>
          <w:sz w:val="24"/>
          <w:szCs w:val="24"/>
          <w:lang w:val="en-US"/>
        </w:rPr>
        <w:t>supporters</w:t>
      </w:r>
      <w:r w:rsidR="00F51F25">
        <w:rPr>
          <w:rFonts w:ascii="Arial" w:eastAsia="Times New Roman" w:hAnsi="Arial" w:cs="Arial"/>
          <w:sz w:val="24"/>
          <w:szCs w:val="24"/>
          <w:lang w:val="en-US"/>
        </w:rPr>
        <w:t>.</w:t>
      </w:r>
      <w:r w:rsidR="000B147D">
        <w:rPr>
          <w:rFonts w:ascii="Arial" w:eastAsia="Times New Roman" w:hAnsi="Arial" w:cs="Arial"/>
          <w:sz w:val="24"/>
          <w:szCs w:val="24"/>
          <w:lang w:val="en-US"/>
        </w:rPr>
        <w:t xml:space="preserve"> Please email </w:t>
      </w:r>
      <w:r w:rsidR="00CE21EC">
        <w:rPr>
          <w:rFonts w:ascii="Arial" w:eastAsia="Times New Roman" w:hAnsi="Arial" w:cs="Arial"/>
          <w:sz w:val="24"/>
          <w:szCs w:val="24"/>
          <w:lang w:val="en-US"/>
        </w:rPr>
        <w:t xml:space="preserve">Emily at </w:t>
      </w:r>
      <w:hyperlink r:id="rId9" w:history="1">
        <w:r w:rsidR="00A3355C" w:rsidRPr="00952C54">
          <w:rPr>
            <w:rStyle w:val="Hyperlink"/>
            <w:rFonts w:ascii="Arial" w:eastAsia="Times New Roman" w:hAnsi="Arial" w:cs="Arial"/>
            <w:sz w:val="24"/>
            <w:szCs w:val="24"/>
            <w:lang w:val="en-US"/>
          </w:rPr>
          <w:t>library@trentu.ca</w:t>
        </w:r>
      </w:hyperlink>
      <w:r w:rsidR="003F1717">
        <w:rPr>
          <w:rFonts w:ascii="Arial" w:eastAsia="Times New Roman" w:hAnsi="Arial" w:cs="Arial"/>
          <w:sz w:val="24"/>
          <w:szCs w:val="24"/>
          <w:lang w:val="en-US"/>
        </w:rPr>
        <w:t xml:space="preserve"> if you have any questions or </w:t>
      </w:r>
      <w:r w:rsidR="00CE21EC">
        <w:rPr>
          <w:rFonts w:ascii="Arial" w:eastAsia="Times New Roman" w:hAnsi="Arial" w:cs="Arial"/>
          <w:sz w:val="24"/>
          <w:szCs w:val="24"/>
          <w:lang w:val="en-US"/>
        </w:rPr>
        <w:t xml:space="preserve">further </w:t>
      </w:r>
      <w:r w:rsidR="003F1717">
        <w:rPr>
          <w:rFonts w:ascii="Arial" w:eastAsia="Times New Roman" w:hAnsi="Arial" w:cs="Arial"/>
          <w:sz w:val="24"/>
          <w:szCs w:val="24"/>
          <w:lang w:val="en-US"/>
        </w:rPr>
        <w:t>fee</w:t>
      </w:r>
      <w:r w:rsidR="006574A0">
        <w:rPr>
          <w:rFonts w:ascii="Arial" w:eastAsia="Times New Roman" w:hAnsi="Arial" w:cs="Arial"/>
          <w:sz w:val="24"/>
          <w:szCs w:val="24"/>
          <w:lang w:val="en-US"/>
        </w:rPr>
        <w:t xml:space="preserve">dback.  </w:t>
      </w:r>
    </w:p>
    <w:p w14:paraId="1C132F25" w14:textId="1393FB12" w:rsidR="006B7F34" w:rsidRPr="00ED477A" w:rsidRDefault="006B7F34" w:rsidP="00B136B8">
      <w:pPr>
        <w:spacing w:after="0" w:line="240" w:lineRule="auto"/>
        <w:contextualSpacing/>
        <w:rPr>
          <w:rFonts w:ascii="Arial" w:eastAsia="Times New Roman" w:hAnsi="Arial" w:cs="Arial"/>
          <w:sz w:val="24"/>
          <w:szCs w:val="24"/>
          <w:lang w:val="en-US"/>
        </w:rPr>
      </w:pPr>
    </w:p>
    <w:p w14:paraId="75B1B38E" w14:textId="77777777" w:rsidR="003D29F9" w:rsidRPr="003D29F9" w:rsidRDefault="003D29F9" w:rsidP="00122A26">
      <w:pPr>
        <w:spacing w:after="0" w:line="240" w:lineRule="auto"/>
        <w:ind w:left="1440"/>
        <w:contextualSpacing/>
        <w:rPr>
          <w:rFonts w:ascii="Arial" w:eastAsia="Times New Roman" w:hAnsi="Arial" w:cs="Arial"/>
          <w:sz w:val="24"/>
          <w:szCs w:val="24"/>
          <w:lang w:val="en-US"/>
        </w:rPr>
      </w:pPr>
    </w:p>
    <w:p w14:paraId="069B9FF9" w14:textId="77777777" w:rsidR="00AD0AB7" w:rsidRPr="000073B3" w:rsidRDefault="00AD0AB7" w:rsidP="004C1EE3">
      <w:pPr>
        <w:pStyle w:val="ListParagraph"/>
        <w:numPr>
          <w:ilvl w:val="0"/>
          <w:numId w:val="1"/>
        </w:numPr>
        <w:rPr>
          <w:rFonts w:ascii="Arial" w:eastAsia="Times New Roman" w:hAnsi="Arial" w:cs="Arial"/>
          <w:b/>
          <w:bCs/>
          <w:sz w:val="24"/>
          <w:szCs w:val="24"/>
        </w:rPr>
      </w:pPr>
      <w:r w:rsidRPr="00AD0AB7">
        <w:rPr>
          <w:rFonts w:ascii="Arial" w:eastAsia="Times New Roman" w:hAnsi="Arial" w:cs="Arial"/>
          <w:b/>
          <w:bCs/>
          <w:sz w:val="24"/>
          <w:szCs w:val="24"/>
        </w:rPr>
        <w:t xml:space="preserve">University Budget </w:t>
      </w:r>
      <w:r w:rsidRPr="00AD0AB7">
        <w:rPr>
          <w:rFonts w:ascii="Arial" w:eastAsia="Times New Roman" w:hAnsi="Arial" w:cs="Arial"/>
          <w:sz w:val="24"/>
          <w:szCs w:val="24"/>
        </w:rPr>
        <w:t>(Cheryl Turk, AVP Finance)</w:t>
      </w:r>
    </w:p>
    <w:p w14:paraId="5A8A22EC" w14:textId="77777777" w:rsidR="000073B3" w:rsidRPr="000073B3" w:rsidRDefault="00B62CD5" w:rsidP="004C1EE3">
      <w:pPr>
        <w:pStyle w:val="ListParagraph"/>
        <w:numPr>
          <w:ilvl w:val="0"/>
          <w:numId w:val="8"/>
        </w:numPr>
        <w:spacing w:after="0"/>
        <w:rPr>
          <w:rFonts w:ascii="Arial" w:eastAsia="Times New Roman" w:hAnsi="Arial" w:cs="Arial"/>
          <w:b/>
          <w:bCs/>
          <w:sz w:val="24"/>
          <w:szCs w:val="24"/>
        </w:rPr>
      </w:pPr>
      <w:r w:rsidRPr="000073B3">
        <w:rPr>
          <w:rFonts w:ascii="Arial" w:eastAsia="Times New Roman" w:hAnsi="Arial" w:cs="Arial"/>
          <w:bCs/>
          <w:sz w:val="24"/>
          <w:szCs w:val="24"/>
          <w:lang w:val="en-US"/>
        </w:rPr>
        <w:t>Currently working from a Board approved balanced budget.</w:t>
      </w:r>
    </w:p>
    <w:p w14:paraId="32C85103" w14:textId="77777777" w:rsidR="000073B3" w:rsidRPr="000073B3" w:rsidRDefault="003A01B1" w:rsidP="004C1EE3">
      <w:pPr>
        <w:pStyle w:val="ListParagraph"/>
        <w:numPr>
          <w:ilvl w:val="0"/>
          <w:numId w:val="8"/>
        </w:numPr>
        <w:spacing w:after="0"/>
        <w:ind w:hanging="357"/>
        <w:rPr>
          <w:rFonts w:ascii="Arial" w:eastAsia="Times New Roman" w:hAnsi="Arial" w:cs="Arial"/>
          <w:b/>
          <w:bCs/>
          <w:sz w:val="24"/>
          <w:szCs w:val="24"/>
        </w:rPr>
      </w:pPr>
      <w:r w:rsidRPr="000073B3">
        <w:rPr>
          <w:rFonts w:ascii="Arial" w:eastAsia="Times New Roman" w:hAnsi="Arial" w:cs="Arial"/>
          <w:bCs/>
          <w:sz w:val="24"/>
          <w:szCs w:val="24"/>
          <w:lang w:val="en-US"/>
        </w:rPr>
        <w:t>Projecting about a 2% increase in terms of enrolment</w:t>
      </w:r>
      <w:r w:rsidR="0060415B" w:rsidRPr="000073B3">
        <w:rPr>
          <w:rFonts w:ascii="Arial" w:eastAsia="Times New Roman" w:hAnsi="Arial" w:cs="Arial"/>
          <w:bCs/>
          <w:sz w:val="24"/>
          <w:szCs w:val="24"/>
          <w:lang w:val="en-US"/>
        </w:rPr>
        <w:t>.  Domestic enrollment appears to be falling short but this isn’t final until February 1.</w:t>
      </w:r>
      <w:r w:rsidR="0067096B" w:rsidRPr="000073B3">
        <w:rPr>
          <w:rFonts w:ascii="Arial" w:eastAsia="Times New Roman" w:hAnsi="Arial" w:cs="Arial"/>
          <w:bCs/>
          <w:sz w:val="24"/>
          <w:szCs w:val="24"/>
          <w:lang w:val="en-US"/>
        </w:rPr>
        <w:t xml:space="preserve">  </w:t>
      </w:r>
      <w:r w:rsidR="00082411" w:rsidRPr="000073B3">
        <w:rPr>
          <w:rFonts w:ascii="Arial" w:eastAsia="Times New Roman" w:hAnsi="Arial" w:cs="Arial"/>
          <w:bCs/>
          <w:sz w:val="24"/>
          <w:szCs w:val="24"/>
          <w:lang w:val="en-US"/>
        </w:rPr>
        <w:t xml:space="preserve">We’ve had growth in our </w:t>
      </w:r>
      <w:r w:rsidR="001F4488" w:rsidRPr="000073B3">
        <w:rPr>
          <w:rFonts w:ascii="Arial" w:eastAsia="Times New Roman" w:hAnsi="Arial" w:cs="Arial"/>
          <w:bCs/>
          <w:sz w:val="24"/>
          <w:szCs w:val="24"/>
          <w:lang w:val="en-US"/>
        </w:rPr>
        <w:t>international enrollment, especially in Graduate Programs and Post Gra</w:t>
      </w:r>
      <w:r w:rsidR="0032479C" w:rsidRPr="000073B3">
        <w:rPr>
          <w:rFonts w:ascii="Arial" w:eastAsia="Times New Roman" w:hAnsi="Arial" w:cs="Arial"/>
          <w:bCs/>
          <w:sz w:val="24"/>
          <w:szCs w:val="24"/>
          <w:lang w:val="en-US"/>
        </w:rPr>
        <w:t>duate certificates. Trent</w:t>
      </w:r>
      <w:r w:rsidR="00831EC5" w:rsidRPr="000073B3">
        <w:rPr>
          <w:rFonts w:ascii="Arial" w:eastAsia="Times New Roman" w:hAnsi="Arial" w:cs="Arial"/>
          <w:bCs/>
          <w:sz w:val="24"/>
          <w:szCs w:val="24"/>
          <w:lang w:val="en-US"/>
        </w:rPr>
        <w:t xml:space="preserve"> has been slowly and </w:t>
      </w:r>
      <w:r w:rsidR="00B80FB5" w:rsidRPr="000073B3">
        <w:rPr>
          <w:rFonts w:ascii="Arial" w:eastAsia="Times New Roman" w:hAnsi="Arial" w:cs="Arial"/>
          <w:bCs/>
          <w:sz w:val="24"/>
          <w:szCs w:val="24"/>
          <w:lang w:val="en-US"/>
        </w:rPr>
        <w:t>strategically growing our international student enrollment</w:t>
      </w:r>
      <w:r w:rsidR="007326E4" w:rsidRPr="000073B3">
        <w:rPr>
          <w:rFonts w:ascii="Arial" w:eastAsia="Times New Roman" w:hAnsi="Arial" w:cs="Arial"/>
          <w:bCs/>
          <w:sz w:val="24"/>
          <w:szCs w:val="24"/>
          <w:lang w:val="en-US"/>
        </w:rPr>
        <w:t xml:space="preserve"> to about 20% of our total enrollment.</w:t>
      </w:r>
      <w:r w:rsidR="005A6E0E" w:rsidRPr="000073B3">
        <w:rPr>
          <w:rFonts w:ascii="Arial" w:eastAsia="Times New Roman" w:hAnsi="Arial" w:cs="Arial"/>
          <w:bCs/>
          <w:sz w:val="24"/>
          <w:szCs w:val="24"/>
          <w:lang w:val="en-US"/>
        </w:rPr>
        <w:t xml:space="preserve"> Changes in enrollment can impact our budget, as well as the geo-political climate (e.g. capping the number of international students.  </w:t>
      </w:r>
    </w:p>
    <w:p w14:paraId="60472AD7" w14:textId="49D8BA3A" w:rsidR="00A3355C" w:rsidRPr="000073B3" w:rsidRDefault="00A3355C" w:rsidP="004C1EE3">
      <w:pPr>
        <w:pStyle w:val="ListParagraph"/>
        <w:numPr>
          <w:ilvl w:val="0"/>
          <w:numId w:val="8"/>
        </w:numPr>
        <w:spacing w:after="0"/>
        <w:ind w:hanging="357"/>
        <w:rPr>
          <w:rFonts w:ascii="Arial" w:eastAsia="Times New Roman" w:hAnsi="Arial" w:cs="Arial"/>
          <w:b/>
          <w:bCs/>
          <w:sz w:val="24"/>
          <w:szCs w:val="24"/>
        </w:rPr>
      </w:pPr>
      <w:r w:rsidRPr="000073B3">
        <w:rPr>
          <w:rFonts w:ascii="Arial" w:eastAsia="Times New Roman" w:hAnsi="Arial" w:cs="Arial"/>
          <w:sz w:val="24"/>
          <w:szCs w:val="24"/>
          <w:lang w:val="en-US"/>
        </w:rPr>
        <w:t xml:space="preserve">Some of the fiscal environment factors include inflation, increasing </w:t>
      </w:r>
      <w:r w:rsidR="008510ED" w:rsidRPr="000073B3">
        <w:rPr>
          <w:rFonts w:ascii="Arial" w:eastAsia="Times New Roman" w:hAnsi="Arial" w:cs="Arial"/>
          <w:sz w:val="24"/>
          <w:szCs w:val="24"/>
          <w:lang w:val="en-US"/>
        </w:rPr>
        <w:t>compensation</w:t>
      </w:r>
      <w:r w:rsidR="0086288E" w:rsidRPr="000073B3">
        <w:rPr>
          <w:rFonts w:ascii="Arial" w:eastAsia="Times New Roman" w:hAnsi="Arial" w:cs="Arial"/>
          <w:sz w:val="24"/>
          <w:szCs w:val="24"/>
          <w:lang w:val="en-US"/>
        </w:rPr>
        <w:t xml:space="preserve"> (70% of our </w:t>
      </w:r>
      <w:r w:rsidR="00E3196B" w:rsidRPr="000073B3">
        <w:rPr>
          <w:rFonts w:ascii="Arial" w:eastAsia="Times New Roman" w:hAnsi="Arial" w:cs="Arial"/>
          <w:sz w:val="24"/>
          <w:szCs w:val="24"/>
          <w:lang w:val="en-US"/>
        </w:rPr>
        <w:t>budget is salaries and benefits)</w:t>
      </w:r>
      <w:r w:rsidRPr="000073B3">
        <w:rPr>
          <w:rFonts w:ascii="Arial" w:eastAsia="Times New Roman" w:hAnsi="Arial" w:cs="Arial"/>
          <w:sz w:val="24"/>
          <w:szCs w:val="24"/>
          <w:lang w:val="en-US"/>
        </w:rPr>
        <w:t xml:space="preserve">, increasing utilities costs, </w:t>
      </w:r>
      <w:r w:rsidR="00C57C22" w:rsidRPr="000073B3">
        <w:rPr>
          <w:rFonts w:ascii="Arial" w:eastAsia="Times New Roman" w:hAnsi="Arial" w:cs="Arial"/>
          <w:sz w:val="24"/>
          <w:szCs w:val="24"/>
          <w:lang w:val="en-US"/>
        </w:rPr>
        <w:t xml:space="preserve">supply chain issues </w:t>
      </w:r>
      <w:r w:rsidRPr="000073B3">
        <w:rPr>
          <w:rFonts w:ascii="Arial" w:eastAsia="Times New Roman" w:hAnsi="Arial" w:cs="Arial"/>
          <w:sz w:val="24"/>
          <w:szCs w:val="24"/>
          <w:lang w:val="en-US"/>
        </w:rPr>
        <w:t xml:space="preserve">and deferred maintenance (repair and renovation costs). </w:t>
      </w:r>
      <w:r w:rsidR="005B553C" w:rsidRPr="000073B3">
        <w:rPr>
          <w:rFonts w:ascii="Arial" w:eastAsia="Times New Roman" w:hAnsi="Arial" w:cs="Arial"/>
          <w:sz w:val="24"/>
          <w:szCs w:val="24"/>
          <w:lang w:val="en-US"/>
        </w:rPr>
        <w:t>We are still under a domestic tuition freeze</w:t>
      </w:r>
      <w:r w:rsidR="006700CF" w:rsidRPr="000073B3">
        <w:rPr>
          <w:rFonts w:ascii="Arial" w:eastAsia="Times New Roman" w:hAnsi="Arial" w:cs="Arial"/>
          <w:sz w:val="24"/>
          <w:szCs w:val="24"/>
          <w:lang w:val="en-US"/>
        </w:rPr>
        <w:t xml:space="preserve"> and the operating </w:t>
      </w:r>
      <w:r w:rsidR="00774294" w:rsidRPr="000073B3">
        <w:rPr>
          <w:rFonts w:ascii="Arial" w:eastAsia="Times New Roman" w:hAnsi="Arial" w:cs="Arial"/>
          <w:sz w:val="24"/>
          <w:szCs w:val="24"/>
          <w:lang w:val="en-US"/>
        </w:rPr>
        <w:t xml:space="preserve">envelope is shrinking </w:t>
      </w:r>
      <w:r w:rsidR="00B709AC" w:rsidRPr="000073B3">
        <w:rPr>
          <w:rFonts w:ascii="Arial" w:eastAsia="Times New Roman" w:hAnsi="Arial" w:cs="Arial"/>
          <w:sz w:val="24"/>
          <w:szCs w:val="24"/>
          <w:lang w:val="en-US"/>
        </w:rPr>
        <w:t>every year by about 10%.</w:t>
      </w:r>
      <w:r w:rsidR="00E200B1" w:rsidRPr="000073B3">
        <w:rPr>
          <w:rFonts w:ascii="Arial" w:eastAsia="Times New Roman" w:hAnsi="Arial" w:cs="Arial"/>
          <w:sz w:val="24"/>
          <w:szCs w:val="24"/>
          <w:lang w:val="en-US"/>
        </w:rPr>
        <w:t xml:space="preserve"> Must look at balancing enrollment growth with student support for both domestic and international students.</w:t>
      </w:r>
    </w:p>
    <w:p w14:paraId="2376B6E6" w14:textId="46996997" w:rsidR="00A3355C" w:rsidRPr="00294D7B" w:rsidRDefault="00A3355C" w:rsidP="004C1EE3">
      <w:pPr>
        <w:numPr>
          <w:ilvl w:val="0"/>
          <w:numId w:val="7"/>
        </w:numPr>
        <w:spacing w:after="0" w:line="240" w:lineRule="auto"/>
        <w:contextualSpacing/>
        <w:rPr>
          <w:rFonts w:ascii="Arial" w:eastAsia="Times New Roman" w:hAnsi="Arial" w:cs="Arial"/>
          <w:bCs/>
          <w:sz w:val="24"/>
          <w:szCs w:val="24"/>
          <w:lang w:val="en-US"/>
        </w:rPr>
      </w:pPr>
      <w:r>
        <w:rPr>
          <w:rFonts w:ascii="Arial" w:eastAsia="Times New Roman" w:hAnsi="Arial" w:cs="Arial"/>
          <w:bCs/>
          <w:sz w:val="24"/>
          <w:szCs w:val="24"/>
          <w:lang w:val="en-US"/>
        </w:rPr>
        <w:t>In November</w:t>
      </w:r>
      <w:r w:rsidRPr="00294D7B">
        <w:rPr>
          <w:rFonts w:ascii="Arial" w:eastAsia="Times New Roman" w:hAnsi="Arial" w:cs="Arial"/>
          <w:bCs/>
          <w:sz w:val="24"/>
          <w:szCs w:val="24"/>
          <w:lang w:val="en-US"/>
        </w:rPr>
        <w:t xml:space="preserve">, templates </w:t>
      </w:r>
      <w:r w:rsidR="00E200B1">
        <w:rPr>
          <w:rFonts w:ascii="Arial" w:eastAsia="Times New Roman" w:hAnsi="Arial" w:cs="Arial"/>
          <w:bCs/>
          <w:sz w:val="24"/>
          <w:szCs w:val="24"/>
          <w:lang w:val="en-US"/>
        </w:rPr>
        <w:t>were</w:t>
      </w:r>
      <w:r w:rsidRPr="00294D7B">
        <w:rPr>
          <w:rFonts w:ascii="Arial" w:eastAsia="Times New Roman" w:hAnsi="Arial" w:cs="Arial"/>
          <w:bCs/>
          <w:sz w:val="24"/>
          <w:szCs w:val="24"/>
          <w:lang w:val="en-US"/>
        </w:rPr>
        <w:t xml:space="preserve"> sent out to budget developers for PVP’s (President and Vice-Pres</w:t>
      </w:r>
      <w:r>
        <w:rPr>
          <w:rFonts w:ascii="Arial" w:eastAsia="Times New Roman" w:hAnsi="Arial" w:cs="Arial"/>
          <w:bCs/>
          <w:sz w:val="24"/>
          <w:szCs w:val="24"/>
          <w:lang w:val="en-US"/>
        </w:rPr>
        <w:t xml:space="preserve">idents) </w:t>
      </w:r>
      <w:r w:rsidRPr="00294D7B">
        <w:rPr>
          <w:rFonts w:ascii="Arial" w:eastAsia="Times New Roman" w:hAnsi="Arial" w:cs="Arial"/>
          <w:bCs/>
          <w:sz w:val="24"/>
          <w:szCs w:val="24"/>
          <w:lang w:val="en-US"/>
        </w:rPr>
        <w:t xml:space="preserve">consideration in February, and the Board of Governors (BOG) approval by March, before the University’s fiscal year end of March 31. </w:t>
      </w:r>
    </w:p>
    <w:p w14:paraId="1C535313" w14:textId="77777777" w:rsidR="00A3355C" w:rsidRPr="00294D7B" w:rsidRDefault="00A3355C" w:rsidP="004C1EE3">
      <w:pPr>
        <w:numPr>
          <w:ilvl w:val="0"/>
          <w:numId w:val="7"/>
        </w:numPr>
        <w:spacing w:after="0" w:line="240" w:lineRule="auto"/>
        <w:contextualSpacing/>
        <w:rPr>
          <w:rFonts w:ascii="Arial" w:eastAsia="Times New Roman" w:hAnsi="Arial" w:cs="Arial"/>
          <w:bCs/>
          <w:sz w:val="24"/>
          <w:szCs w:val="24"/>
          <w:lang w:val="en-US"/>
        </w:rPr>
      </w:pPr>
      <w:r w:rsidRPr="00294D7B">
        <w:rPr>
          <w:rFonts w:ascii="Arial" w:eastAsia="Times New Roman" w:hAnsi="Arial" w:cs="Arial"/>
          <w:bCs/>
          <w:sz w:val="24"/>
          <w:szCs w:val="24"/>
          <w:lang w:val="en-US"/>
        </w:rPr>
        <w:t xml:space="preserve">The University develops a three-year budget plan that accounts for enrollment growth. </w:t>
      </w:r>
    </w:p>
    <w:p w14:paraId="6DF73980" w14:textId="50696771" w:rsidR="00A3355C" w:rsidRDefault="00A3355C" w:rsidP="004C1EE3">
      <w:pPr>
        <w:numPr>
          <w:ilvl w:val="0"/>
          <w:numId w:val="7"/>
        </w:numPr>
        <w:spacing w:after="0" w:line="240" w:lineRule="auto"/>
        <w:contextualSpacing/>
        <w:rPr>
          <w:rFonts w:ascii="Arial" w:eastAsia="Times New Roman" w:hAnsi="Arial" w:cs="Arial"/>
          <w:bCs/>
          <w:sz w:val="24"/>
          <w:szCs w:val="24"/>
          <w:lang w:val="en-US"/>
        </w:rPr>
      </w:pPr>
      <w:r w:rsidRPr="00294D7B">
        <w:rPr>
          <w:rFonts w:ascii="Arial" w:eastAsia="Times New Roman" w:hAnsi="Arial" w:cs="Arial"/>
          <w:bCs/>
          <w:sz w:val="24"/>
          <w:szCs w:val="24"/>
          <w:lang w:val="en-US"/>
        </w:rPr>
        <w:t>Ministry funding is dependent on “Performance Based Metrics”. These identified metrics (such as how many graduates are employed) have been incorporated into the University’s Strategic Mandate Agreement. We can lose funding if these metrics are not met.</w:t>
      </w:r>
    </w:p>
    <w:p w14:paraId="5F866506" w14:textId="3B0B1F58" w:rsidR="00BD47BA" w:rsidRDefault="00BD47BA" w:rsidP="004C1EE3">
      <w:pPr>
        <w:numPr>
          <w:ilvl w:val="0"/>
          <w:numId w:val="7"/>
        </w:numPr>
        <w:spacing w:after="0" w:line="240" w:lineRule="auto"/>
        <w:contextualSpacing/>
        <w:rPr>
          <w:rFonts w:ascii="Arial" w:eastAsia="Times New Roman" w:hAnsi="Arial" w:cs="Arial"/>
          <w:bCs/>
          <w:sz w:val="24"/>
          <w:szCs w:val="24"/>
          <w:lang w:val="en-US"/>
        </w:rPr>
      </w:pPr>
      <w:r>
        <w:rPr>
          <w:rFonts w:ascii="Arial" w:eastAsia="Times New Roman" w:hAnsi="Arial" w:cs="Arial"/>
          <w:bCs/>
          <w:sz w:val="24"/>
          <w:szCs w:val="24"/>
          <w:lang w:val="en-US"/>
        </w:rPr>
        <w:t xml:space="preserve">The </w:t>
      </w:r>
      <w:hyperlink r:id="rId10" w:history="1">
        <w:r w:rsidRPr="009109FD">
          <w:rPr>
            <w:rStyle w:val="Hyperlink"/>
            <w:rFonts w:ascii="Arial" w:eastAsia="Times New Roman" w:hAnsi="Arial" w:cs="Arial"/>
            <w:bCs/>
            <w:sz w:val="24"/>
            <w:szCs w:val="24"/>
            <w:lang w:val="en-US"/>
          </w:rPr>
          <w:t>Blue Ribbon Panel</w:t>
        </w:r>
      </w:hyperlink>
      <w:r w:rsidR="00674A49">
        <w:rPr>
          <w:rFonts w:ascii="Arial" w:eastAsia="Times New Roman" w:hAnsi="Arial" w:cs="Arial"/>
          <w:bCs/>
          <w:sz w:val="24"/>
          <w:szCs w:val="24"/>
          <w:lang w:val="en-US"/>
        </w:rPr>
        <w:t xml:space="preserve"> </w:t>
      </w:r>
      <w:r w:rsidR="003F54B1">
        <w:rPr>
          <w:rFonts w:ascii="Arial" w:eastAsia="Times New Roman" w:hAnsi="Arial" w:cs="Arial"/>
          <w:bCs/>
          <w:sz w:val="24"/>
          <w:szCs w:val="24"/>
          <w:lang w:val="en-US"/>
        </w:rPr>
        <w:t>w</w:t>
      </w:r>
      <w:r w:rsidR="00F818F7">
        <w:rPr>
          <w:rFonts w:ascii="Arial" w:eastAsia="Times New Roman" w:hAnsi="Arial" w:cs="Arial"/>
          <w:bCs/>
          <w:sz w:val="24"/>
          <w:szCs w:val="24"/>
          <w:lang w:val="en-US"/>
        </w:rPr>
        <w:t xml:space="preserve">as </w:t>
      </w:r>
      <w:r w:rsidR="003F54B1">
        <w:rPr>
          <w:rFonts w:ascii="Arial" w:eastAsia="Times New Roman" w:hAnsi="Arial" w:cs="Arial"/>
          <w:bCs/>
          <w:sz w:val="24"/>
          <w:szCs w:val="24"/>
          <w:lang w:val="en-US"/>
        </w:rPr>
        <w:t>created by the Ontario government to</w:t>
      </w:r>
      <w:r w:rsidR="007E180D">
        <w:rPr>
          <w:rFonts w:ascii="Arial" w:eastAsia="Times New Roman" w:hAnsi="Arial" w:cs="Arial"/>
          <w:bCs/>
          <w:sz w:val="24"/>
          <w:szCs w:val="24"/>
          <w:lang w:val="en-US"/>
        </w:rPr>
        <w:t xml:space="preserve"> look into the</w:t>
      </w:r>
      <w:r w:rsidR="003F54B1">
        <w:rPr>
          <w:rFonts w:ascii="Arial" w:eastAsia="Times New Roman" w:hAnsi="Arial" w:cs="Arial"/>
          <w:bCs/>
          <w:sz w:val="24"/>
          <w:szCs w:val="24"/>
          <w:lang w:val="en-US"/>
        </w:rPr>
        <w:t xml:space="preserve"> financial sustainability for </w:t>
      </w:r>
      <w:r w:rsidR="00F818F7">
        <w:rPr>
          <w:rFonts w:ascii="Arial" w:eastAsia="Times New Roman" w:hAnsi="Arial" w:cs="Arial"/>
          <w:bCs/>
          <w:sz w:val="24"/>
          <w:szCs w:val="24"/>
          <w:lang w:val="en-US"/>
        </w:rPr>
        <w:t>the postsecondary sector.</w:t>
      </w:r>
      <w:r w:rsidR="007E180D">
        <w:rPr>
          <w:rFonts w:ascii="Arial" w:eastAsia="Times New Roman" w:hAnsi="Arial" w:cs="Arial"/>
          <w:bCs/>
          <w:sz w:val="24"/>
          <w:szCs w:val="24"/>
          <w:lang w:val="en-US"/>
        </w:rPr>
        <w:t xml:space="preserve">  They recommended that </w:t>
      </w:r>
      <w:r w:rsidR="006D35EB">
        <w:rPr>
          <w:rFonts w:ascii="Arial" w:eastAsia="Times New Roman" w:hAnsi="Arial" w:cs="Arial"/>
          <w:bCs/>
          <w:sz w:val="24"/>
          <w:szCs w:val="24"/>
          <w:lang w:val="en-US"/>
        </w:rPr>
        <w:t xml:space="preserve">core operating </w:t>
      </w:r>
      <w:r w:rsidR="00A25EBA">
        <w:rPr>
          <w:rFonts w:ascii="Arial" w:eastAsia="Times New Roman" w:hAnsi="Arial" w:cs="Arial"/>
          <w:bCs/>
          <w:sz w:val="24"/>
          <w:szCs w:val="24"/>
          <w:lang w:val="en-US"/>
        </w:rPr>
        <w:t>grants</w:t>
      </w:r>
      <w:r w:rsidR="006D35EB">
        <w:rPr>
          <w:rFonts w:ascii="Arial" w:eastAsia="Times New Roman" w:hAnsi="Arial" w:cs="Arial"/>
          <w:bCs/>
          <w:sz w:val="24"/>
          <w:szCs w:val="24"/>
          <w:lang w:val="en-US"/>
        </w:rPr>
        <w:t xml:space="preserve"> should be increased by </w:t>
      </w:r>
      <w:r w:rsidR="00A25EBA">
        <w:rPr>
          <w:rFonts w:ascii="Arial" w:eastAsia="Times New Roman" w:hAnsi="Arial" w:cs="Arial"/>
          <w:bCs/>
          <w:sz w:val="24"/>
          <w:szCs w:val="24"/>
          <w:lang w:val="en-US"/>
        </w:rPr>
        <w:t>10%.</w:t>
      </w:r>
    </w:p>
    <w:p w14:paraId="50942C4B" w14:textId="476B2B38" w:rsidR="00AD0AB7" w:rsidRPr="00AD0AB7" w:rsidRDefault="003A1E5A" w:rsidP="004C1EE3">
      <w:pPr>
        <w:numPr>
          <w:ilvl w:val="0"/>
          <w:numId w:val="7"/>
        </w:numPr>
        <w:spacing w:after="0" w:line="240" w:lineRule="auto"/>
        <w:contextualSpacing/>
        <w:rPr>
          <w:rFonts w:ascii="Arial" w:eastAsia="Times New Roman" w:hAnsi="Arial" w:cs="Arial"/>
          <w:b/>
          <w:bCs/>
          <w:sz w:val="24"/>
          <w:szCs w:val="24"/>
        </w:rPr>
      </w:pPr>
      <w:r w:rsidRPr="00051B08">
        <w:rPr>
          <w:rFonts w:ascii="Arial" w:eastAsia="Times New Roman" w:hAnsi="Arial" w:cs="Arial"/>
          <w:bCs/>
          <w:sz w:val="24"/>
          <w:szCs w:val="24"/>
          <w:lang w:val="en-US"/>
        </w:rPr>
        <w:t>Question</w:t>
      </w:r>
      <w:r w:rsidR="001E04B0" w:rsidRPr="00051B08">
        <w:rPr>
          <w:rFonts w:ascii="Arial" w:eastAsia="Times New Roman" w:hAnsi="Arial" w:cs="Arial"/>
          <w:bCs/>
          <w:sz w:val="24"/>
          <w:szCs w:val="24"/>
          <w:lang w:val="en-US"/>
        </w:rPr>
        <w:t>s</w:t>
      </w:r>
      <w:r w:rsidRPr="00051B08">
        <w:rPr>
          <w:rFonts w:ascii="Arial" w:eastAsia="Times New Roman" w:hAnsi="Arial" w:cs="Arial"/>
          <w:bCs/>
          <w:sz w:val="24"/>
          <w:szCs w:val="24"/>
          <w:lang w:val="en-US"/>
        </w:rPr>
        <w:t xml:space="preserve"> by </w:t>
      </w:r>
      <w:r w:rsidR="001E04B0" w:rsidRPr="00051B08">
        <w:rPr>
          <w:rFonts w:ascii="Arial" w:eastAsia="Times New Roman" w:hAnsi="Arial" w:cs="Arial"/>
          <w:bCs/>
          <w:sz w:val="24"/>
          <w:szCs w:val="24"/>
          <w:lang w:val="en-US"/>
        </w:rPr>
        <w:t xml:space="preserve">Emma Kaszecki about University debt-load and the </w:t>
      </w:r>
      <w:r w:rsidR="00E93BD6" w:rsidRPr="00051B08">
        <w:rPr>
          <w:rFonts w:ascii="Arial" w:eastAsia="Times New Roman" w:hAnsi="Arial" w:cs="Arial"/>
          <w:bCs/>
          <w:sz w:val="24"/>
          <w:szCs w:val="24"/>
          <w:lang w:val="en-US"/>
        </w:rPr>
        <w:t xml:space="preserve">potential rent for the new Colleges. </w:t>
      </w:r>
      <w:r w:rsidR="00F72F69">
        <w:rPr>
          <w:rFonts w:ascii="Arial" w:eastAsia="Times New Roman" w:hAnsi="Arial" w:cs="Arial"/>
          <w:bCs/>
          <w:sz w:val="24"/>
          <w:szCs w:val="24"/>
          <w:lang w:val="en-US"/>
        </w:rPr>
        <w:t xml:space="preserve">Response was that </w:t>
      </w:r>
      <w:r w:rsidR="004A16C6">
        <w:rPr>
          <w:rFonts w:ascii="Arial" w:eastAsia="Times New Roman" w:hAnsi="Arial" w:cs="Arial"/>
          <w:bCs/>
          <w:sz w:val="24"/>
          <w:szCs w:val="24"/>
          <w:lang w:val="en-US"/>
        </w:rPr>
        <w:t xml:space="preserve">our debt burden is low </w:t>
      </w:r>
      <w:r w:rsidR="00F72F69">
        <w:rPr>
          <w:rFonts w:ascii="Arial" w:eastAsia="Times New Roman" w:hAnsi="Arial" w:cs="Arial"/>
          <w:bCs/>
          <w:sz w:val="24"/>
          <w:szCs w:val="24"/>
          <w:lang w:val="en-US"/>
        </w:rPr>
        <w:t xml:space="preserve">and </w:t>
      </w:r>
      <w:r w:rsidR="00B72060">
        <w:rPr>
          <w:rFonts w:ascii="Arial" w:eastAsia="Times New Roman" w:hAnsi="Arial" w:cs="Arial"/>
          <w:bCs/>
          <w:sz w:val="24"/>
          <w:szCs w:val="24"/>
          <w:lang w:val="en-US"/>
        </w:rPr>
        <w:t>that there is no</w:t>
      </w:r>
      <w:r w:rsidR="00E43A75">
        <w:rPr>
          <w:rFonts w:ascii="Arial" w:eastAsia="Times New Roman" w:hAnsi="Arial" w:cs="Arial"/>
          <w:bCs/>
          <w:sz w:val="24"/>
          <w:szCs w:val="24"/>
          <w:lang w:val="en-US"/>
        </w:rPr>
        <w:t xml:space="preserve"> </w:t>
      </w:r>
      <w:r w:rsidR="00E25B6C">
        <w:rPr>
          <w:rFonts w:ascii="Arial" w:eastAsia="Times New Roman" w:hAnsi="Arial" w:cs="Arial"/>
          <w:bCs/>
          <w:sz w:val="24"/>
          <w:szCs w:val="24"/>
          <w:lang w:val="en-US"/>
        </w:rPr>
        <w:t xml:space="preserve">deal </w:t>
      </w:r>
      <w:r w:rsidR="00B72060">
        <w:rPr>
          <w:rFonts w:ascii="Arial" w:eastAsia="Times New Roman" w:hAnsi="Arial" w:cs="Arial"/>
          <w:bCs/>
          <w:sz w:val="24"/>
          <w:szCs w:val="24"/>
          <w:lang w:val="en-US"/>
        </w:rPr>
        <w:t xml:space="preserve">yet </w:t>
      </w:r>
      <w:r w:rsidR="00E43A75">
        <w:rPr>
          <w:rFonts w:ascii="Arial" w:eastAsia="Times New Roman" w:hAnsi="Arial" w:cs="Arial"/>
          <w:bCs/>
          <w:sz w:val="24"/>
          <w:szCs w:val="24"/>
          <w:lang w:val="en-US"/>
        </w:rPr>
        <w:t xml:space="preserve">with a developer </w:t>
      </w:r>
      <w:r w:rsidR="00E25B6C">
        <w:rPr>
          <w:rFonts w:ascii="Arial" w:eastAsia="Times New Roman" w:hAnsi="Arial" w:cs="Arial"/>
          <w:bCs/>
          <w:sz w:val="24"/>
          <w:szCs w:val="24"/>
          <w:lang w:val="en-US"/>
        </w:rPr>
        <w:t>for the new College.</w:t>
      </w:r>
    </w:p>
    <w:p w14:paraId="53F21A2D" w14:textId="77777777" w:rsidR="00AD0AB7" w:rsidRPr="00AD0AB7" w:rsidRDefault="00AD0AB7" w:rsidP="000073B3">
      <w:pPr>
        <w:pStyle w:val="ListParagraph"/>
        <w:spacing w:after="0" w:line="240" w:lineRule="auto"/>
        <w:ind w:left="360"/>
        <w:rPr>
          <w:rFonts w:ascii="Arial" w:eastAsia="Times New Roman" w:hAnsi="Arial" w:cs="Arial"/>
          <w:b/>
          <w:bCs/>
          <w:sz w:val="24"/>
          <w:szCs w:val="24"/>
        </w:rPr>
      </w:pPr>
    </w:p>
    <w:p w14:paraId="0FF4BBCD" w14:textId="77777777" w:rsidR="00BC6B2E" w:rsidRDefault="00BC6B2E" w:rsidP="004C1EE3">
      <w:pPr>
        <w:pStyle w:val="ListParagraph"/>
        <w:numPr>
          <w:ilvl w:val="0"/>
          <w:numId w:val="1"/>
        </w:numPr>
        <w:rPr>
          <w:rFonts w:ascii="Arial" w:eastAsia="Times New Roman" w:hAnsi="Arial" w:cs="Arial"/>
          <w:sz w:val="24"/>
          <w:szCs w:val="24"/>
        </w:rPr>
      </w:pPr>
      <w:r w:rsidRPr="00BC6B2E">
        <w:rPr>
          <w:rFonts w:ascii="Arial" w:eastAsia="Times New Roman" w:hAnsi="Arial" w:cs="Arial"/>
          <w:b/>
          <w:bCs/>
          <w:sz w:val="24"/>
          <w:szCs w:val="24"/>
        </w:rPr>
        <w:lastRenderedPageBreak/>
        <w:t xml:space="preserve">Food Services, Ceilie and Card Office budgets </w:t>
      </w:r>
      <w:r w:rsidRPr="00BC6B2E">
        <w:rPr>
          <w:rFonts w:ascii="Arial" w:eastAsia="Times New Roman" w:hAnsi="Arial" w:cs="Arial"/>
          <w:sz w:val="24"/>
          <w:szCs w:val="24"/>
        </w:rPr>
        <w:t>(Mark Murdoch, ED of Food, Conferences and Campus Payment Services)</w:t>
      </w:r>
    </w:p>
    <w:p w14:paraId="22C24AC0" w14:textId="77777777" w:rsidR="00766FEC" w:rsidRDefault="000073B3" w:rsidP="00766FEC">
      <w:pPr>
        <w:spacing w:after="0"/>
        <w:contextualSpacing/>
        <w:rPr>
          <w:rFonts w:ascii="Arial" w:eastAsia="Times New Roman" w:hAnsi="Arial" w:cs="Arial"/>
          <w:b/>
          <w:sz w:val="24"/>
          <w:szCs w:val="24"/>
        </w:rPr>
      </w:pPr>
      <w:r w:rsidRPr="00766FEC">
        <w:rPr>
          <w:rFonts w:ascii="Arial" w:eastAsia="Times New Roman" w:hAnsi="Arial" w:cs="Arial"/>
          <w:b/>
          <w:sz w:val="24"/>
          <w:szCs w:val="24"/>
        </w:rPr>
        <w:t>The Ceilie</w:t>
      </w:r>
    </w:p>
    <w:p w14:paraId="6BE728FC" w14:textId="2532604F" w:rsidR="000073B3" w:rsidRPr="00766FEC" w:rsidRDefault="00766FEC" w:rsidP="00766FEC">
      <w:pPr>
        <w:spacing w:after="0"/>
        <w:contextualSpacing/>
        <w:rPr>
          <w:rFonts w:ascii="Arial" w:hAnsi="Arial" w:cs="Arial"/>
        </w:rPr>
      </w:pPr>
      <w:r w:rsidRPr="00766FEC">
        <w:rPr>
          <w:rFonts w:ascii="Arial" w:hAnsi="Arial" w:cs="Arial"/>
          <w:sz w:val="24"/>
          <w:szCs w:val="24"/>
          <w:lang w:val="en-US"/>
        </w:rPr>
        <w:t xml:space="preserve">The </w:t>
      </w:r>
      <w:r>
        <w:rPr>
          <w:rFonts w:ascii="Arial" w:hAnsi="Arial" w:cs="Arial"/>
          <w:sz w:val="24"/>
          <w:szCs w:val="24"/>
          <w:lang w:val="en-US"/>
        </w:rPr>
        <w:t>Ceilie levy will increase 3% from $6.33 t</w:t>
      </w:r>
      <w:r w:rsidRPr="00766FEC">
        <w:rPr>
          <w:rFonts w:ascii="Arial" w:hAnsi="Arial" w:cs="Arial"/>
          <w:sz w:val="24"/>
          <w:szCs w:val="24"/>
          <w:lang w:val="en-US"/>
        </w:rPr>
        <w:t>o $6</w:t>
      </w:r>
      <w:r w:rsidR="00BD2141">
        <w:rPr>
          <w:rFonts w:ascii="Arial" w:hAnsi="Arial" w:cs="Arial"/>
          <w:sz w:val="24"/>
          <w:szCs w:val="24"/>
          <w:lang w:val="en-US"/>
        </w:rPr>
        <w:t>.53</w:t>
      </w:r>
      <w:r w:rsidRPr="00766FEC">
        <w:rPr>
          <w:rFonts w:ascii="Arial" w:hAnsi="Arial" w:cs="Arial"/>
          <w:sz w:val="24"/>
          <w:szCs w:val="24"/>
          <w:lang w:val="en-US"/>
        </w:rPr>
        <w:t>.</w:t>
      </w:r>
      <w:r>
        <w:rPr>
          <w:rFonts w:ascii="Arial" w:hAnsi="Arial" w:cs="Arial"/>
          <w:sz w:val="24"/>
          <w:szCs w:val="24"/>
          <w:lang w:val="en-US"/>
        </w:rPr>
        <w:t xml:space="preserve">This </w:t>
      </w:r>
      <w:r w:rsidR="000073B3" w:rsidRPr="00766FEC">
        <w:rPr>
          <w:rFonts w:ascii="Arial" w:hAnsi="Arial" w:cs="Arial"/>
          <w:sz w:val="24"/>
          <w:szCs w:val="24"/>
          <w:lang w:val="en-US"/>
        </w:rPr>
        <w:t>is in line with the Ancillary Fee Protocol so no vote is required. It loses money, but the University absorbs the loss</w:t>
      </w:r>
      <w:r>
        <w:rPr>
          <w:rFonts w:ascii="Arial" w:hAnsi="Arial" w:cs="Arial"/>
          <w:sz w:val="24"/>
          <w:szCs w:val="24"/>
          <w:lang w:val="en-US"/>
        </w:rPr>
        <w:t xml:space="preserve"> as it is seen to be important to have a pub/restaurant on campus</w:t>
      </w:r>
      <w:r w:rsidR="000073B3" w:rsidRPr="00766FEC">
        <w:rPr>
          <w:rFonts w:ascii="Arial" w:hAnsi="Arial" w:cs="Arial"/>
          <w:sz w:val="24"/>
          <w:szCs w:val="24"/>
          <w:lang w:val="en-US"/>
        </w:rPr>
        <w:t xml:space="preserve">. </w:t>
      </w:r>
    </w:p>
    <w:p w14:paraId="7FDCBDDD" w14:textId="77777777" w:rsidR="00766FEC" w:rsidRDefault="00766FEC" w:rsidP="00766FEC">
      <w:pPr>
        <w:spacing w:after="0" w:line="240" w:lineRule="auto"/>
        <w:rPr>
          <w:rFonts w:ascii="Arial" w:eastAsia="Times New Roman" w:hAnsi="Arial" w:cs="Arial"/>
          <w:sz w:val="24"/>
          <w:szCs w:val="24"/>
        </w:rPr>
      </w:pPr>
    </w:p>
    <w:p w14:paraId="6E1EC9E2" w14:textId="0B17BF85" w:rsidR="00766FEC" w:rsidRPr="00766FEC" w:rsidRDefault="00766FEC" w:rsidP="00766FEC">
      <w:pPr>
        <w:spacing w:after="0" w:line="240" w:lineRule="auto"/>
        <w:rPr>
          <w:rFonts w:ascii="Arial" w:eastAsia="Times New Roman" w:hAnsi="Arial" w:cs="Arial"/>
          <w:b/>
          <w:sz w:val="24"/>
          <w:szCs w:val="24"/>
        </w:rPr>
      </w:pPr>
      <w:r w:rsidRPr="00766FEC">
        <w:rPr>
          <w:rFonts w:ascii="Arial" w:eastAsia="Times New Roman" w:hAnsi="Arial" w:cs="Arial"/>
          <w:b/>
          <w:sz w:val="24"/>
          <w:szCs w:val="24"/>
        </w:rPr>
        <w:t>Trentu Card Office</w:t>
      </w:r>
    </w:p>
    <w:p w14:paraId="6B6F5E40" w14:textId="5068FCBC" w:rsidR="00766FEC" w:rsidRPr="00766FEC" w:rsidRDefault="00766FEC" w:rsidP="00766FEC">
      <w:pPr>
        <w:spacing w:after="0" w:line="240" w:lineRule="auto"/>
        <w:rPr>
          <w:rFonts w:ascii="Arial" w:eastAsia="Times New Roman" w:hAnsi="Arial" w:cs="Arial"/>
          <w:sz w:val="24"/>
          <w:szCs w:val="24"/>
        </w:rPr>
      </w:pPr>
      <w:r w:rsidRPr="00766FEC">
        <w:rPr>
          <w:rFonts w:ascii="Arial" w:eastAsia="Times New Roman" w:hAnsi="Arial" w:cs="Arial"/>
          <w:sz w:val="24"/>
          <w:szCs w:val="24"/>
          <w:lang w:val="en-US"/>
        </w:rPr>
        <w:t>The TrentU Card Fee will increase 3%, from $10 to $10.30</w:t>
      </w:r>
      <w:r w:rsidR="0022564B">
        <w:rPr>
          <w:rFonts w:ascii="Arial" w:eastAsia="Times New Roman" w:hAnsi="Arial" w:cs="Arial"/>
          <w:sz w:val="24"/>
          <w:szCs w:val="24"/>
          <w:lang w:val="en-US"/>
        </w:rPr>
        <w:t>.  ‘Skip the dishes’ vouchers have been very popular and have helped to generate a bit of a reserve.</w:t>
      </w:r>
    </w:p>
    <w:p w14:paraId="0734AE84" w14:textId="77777777" w:rsidR="00766FEC" w:rsidRDefault="00766FEC" w:rsidP="00766FEC">
      <w:pPr>
        <w:spacing w:after="0" w:line="240" w:lineRule="auto"/>
        <w:rPr>
          <w:rFonts w:ascii="Arial" w:eastAsia="Times New Roman" w:hAnsi="Arial" w:cs="Arial"/>
          <w:sz w:val="24"/>
          <w:szCs w:val="24"/>
        </w:rPr>
      </w:pPr>
    </w:p>
    <w:p w14:paraId="3078B46F" w14:textId="357AA2AC" w:rsidR="00766FEC" w:rsidRDefault="00766FEC" w:rsidP="00766FEC">
      <w:pPr>
        <w:spacing w:after="0" w:line="240" w:lineRule="auto"/>
        <w:rPr>
          <w:rFonts w:ascii="Arial" w:eastAsia="Times New Roman" w:hAnsi="Arial" w:cs="Arial"/>
          <w:b/>
          <w:sz w:val="24"/>
          <w:szCs w:val="24"/>
        </w:rPr>
      </w:pPr>
      <w:r w:rsidRPr="00766FEC">
        <w:rPr>
          <w:rFonts w:ascii="Arial" w:eastAsia="Times New Roman" w:hAnsi="Arial" w:cs="Arial"/>
          <w:b/>
          <w:sz w:val="24"/>
          <w:szCs w:val="24"/>
        </w:rPr>
        <w:t>Food Services</w:t>
      </w:r>
    </w:p>
    <w:p w14:paraId="5561A33C" w14:textId="228EA6C4" w:rsidR="006F2194" w:rsidRPr="006F2194" w:rsidRDefault="006F2194" w:rsidP="006F2194">
      <w:pPr>
        <w:pStyle w:val="ListParagraph"/>
        <w:numPr>
          <w:ilvl w:val="0"/>
          <w:numId w:val="9"/>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A </w:t>
      </w:r>
      <w:r w:rsidRPr="003D5C9A">
        <w:rPr>
          <w:rFonts w:ascii="Arial" w:eastAsia="Times New Roman" w:hAnsi="Arial" w:cs="Arial"/>
          <w:sz w:val="24"/>
          <w:szCs w:val="24"/>
          <w:lang w:val="en-US"/>
        </w:rPr>
        <w:t xml:space="preserve">retail price increase on a number of menu items, of about 3%, was implemented at the start of the winter term.  Retail price increases are delayed and minimized as much as possible.  The impetus for this increase is tied back to the rate of inflation for food and the retail price increase that was implemented last fall, about 5%.  During the summer of 2023 inflation on food items was running around 9%, much higher than the general rate of inflation.  When retail prices were set in the middle of the summer it was expected that food inflation would soften to closer to 6%.  It was this expected inflation rate that was used to set the retail price increase for the fall.  Throughout the fall term the rate of inflation on food did not decrease.  Throughout September, </w:t>
      </w:r>
      <w:r w:rsidR="0001374E" w:rsidRPr="003D5C9A">
        <w:rPr>
          <w:rFonts w:ascii="Arial" w:eastAsia="Times New Roman" w:hAnsi="Arial" w:cs="Arial"/>
          <w:sz w:val="24"/>
          <w:szCs w:val="24"/>
          <w:lang w:val="en-US"/>
        </w:rPr>
        <w:t>October,</w:t>
      </w:r>
      <w:r w:rsidRPr="003D5C9A">
        <w:rPr>
          <w:rFonts w:ascii="Arial" w:eastAsia="Times New Roman" w:hAnsi="Arial" w:cs="Arial"/>
          <w:sz w:val="24"/>
          <w:szCs w:val="24"/>
          <w:lang w:val="en-US"/>
        </w:rPr>
        <w:t xml:space="preserve"> and November we were monitoring food costs and came to realize that our price increase over the summer was not sufficient to cover the very high inflationary pressure.  I</w:t>
      </w:r>
      <w:r w:rsidR="003F2E9B">
        <w:rPr>
          <w:rFonts w:ascii="Arial" w:eastAsia="Times New Roman" w:hAnsi="Arial" w:cs="Arial"/>
          <w:sz w:val="24"/>
          <w:szCs w:val="24"/>
          <w:lang w:val="en-US"/>
        </w:rPr>
        <w:t>n</w:t>
      </w:r>
      <w:r w:rsidRPr="003D5C9A">
        <w:rPr>
          <w:rFonts w:ascii="Arial" w:eastAsia="Times New Roman" w:hAnsi="Arial" w:cs="Arial"/>
          <w:sz w:val="24"/>
          <w:szCs w:val="24"/>
          <w:lang w:val="en-US"/>
        </w:rPr>
        <w:t xml:space="preserve"> reality, we likely should have increased prices more than the 5% we did over the summer.  This recent price adjustment gets retail pricing back in line with where it needs to be.  Food Services will continue to focus on ways to reduce cost</w:t>
      </w:r>
      <w:r w:rsidR="00216764">
        <w:rPr>
          <w:rFonts w:ascii="Arial" w:eastAsia="Times New Roman" w:hAnsi="Arial" w:cs="Arial"/>
          <w:sz w:val="24"/>
          <w:szCs w:val="24"/>
          <w:lang w:val="en-US"/>
        </w:rPr>
        <w:t>s</w:t>
      </w:r>
      <w:r w:rsidRPr="003D5C9A">
        <w:rPr>
          <w:rFonts w:ascii="Arial" w:eastAsia="Times New Roman" w:hAnsi="Arial" w:cs="Arial"/>
          <w:sz w:val="24"/>
          <w:szCs w:val="24"/>
          <w:lang w:val="en-US"/>
        </w:rPr>
        <w:t>, for example the recently introduced $6.49 lunches and the $5 discount cards.</w:t>
      </w:r>
    </w:p>
    <w:p w14:paraId="03AB7E65" w14:textId="08053E38" w:rsidR="00905400" w:rsidRDefault="00905400" w:rsidP="004C1EE3">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 xml:space="preserve">76 sips café that </w:t>
      </w:r>
      <w:r w:rsidR="00216764">
        <w:rPr>
          <w:rFonts w:ascii="Arial" w:eastAsia="Times New Roman" w:hAnsi="Arial" w:cs="Arial"/>
          <w:sz w:val="24"/>
          <w:szCs w:val="24"/>
        </w:rPr>
        <w:t>was in</w:t>
      </w:r>
      <w:r>
        <w:rPr>
          <w:rFonts w:ascii="Arial" w:eastAsia="Times New Roman" w:hAnsi="Arial" w:cs="Arial"/>
          <w:sz w:val="24"/>
          <w:szCs w:val="24"/>
        </w:rPr>
        <w:t xml:space="preserve"> the Athletic Centre has closed as well as the Trend at Traill College. The Trend will no longer be contracted out but will be included in the overall Food Services budget.</w:t>
      </w:r>
    </w:p>
    <w:p w14:paraId="67BCBFF7" w14:textId="413DCCA0" w:rsidR="00AD0AB7" w:rsidRDefault="00766FEC" w:rsidP="004C1EE3">
      <w:pPr>
        <w:pStyle w:val="ListParagraph"/>
        <w:numPr>
          <w:ilvl w:val="0"/>
          <w:numId w:val="9"/>
        </w:numPr>
        <w:spacing w:after="0" w:line="240" w:lineRule="auto"/>
        <w:rPr>
          <w:rFonts w:ascii="Arial" w:eastAsia="Times New Roman" w:hAnsi="Arial" w:cs="Arial"/>
          <w:sz w:val="24"/>
          <w:szCs w:val="24"/>
        </w:rPr>
      </w:pPr>
      <w:r w:rsidRPr="00766FEC">
        <w:rPr>
          <w:rFonts w:ascii="Arial" w:eastAsia="Times New Roman" w:hAnsi="Arial" w:cs="Arial"/>
          <w:sz w:val="24"/>
          <w:szCs w:val="24"/>
        </w:rPr>
        <w:t>While overall inflation was 3.8% last year, food inflat</w:t>
      </w:r>
      <w:r>
        <w:rPr>
          <w:rFonts w:ascii="Arial" w:eastAsia="Times New Roman" w:hAnsi="Arial" w:cs="Arial"/>
          <w:sz w:val="24"/>
          <w:szCs w:val="24"/>
        </w:rPr>
        <w:t>ion has increased by 9%</w:t>
      </w:r>
      <w:r w:rsidR="0022564B">
        <w:rPr>
          <w:rFonts w:ascii="Arial" w:eastAsia="Times New Roman" w:hAnsi="Arial" w:cs="Arial"/>
          <w:sz w:val="24"/>
          <w:szCs w:val="24"/>
        </w:rPr>
        <w:t xml:space="preserve">. </w:t>
      </w:r>
      <w:r w:rsidR="006F4680">
        <w:rPr>
          <w:rFonts w:ascii="Arial" w:eastAsia="Times New Roman" w:hAnsi="Arial" w:cs="Arial"/>
          <w:sz w:val="24"/>
          <w:szCs w:val="24"/>
        </w:rPr>
        <w:t>This was</w:t>
      </w:r>
      <w:r w:rsidR="00AF184B">
        <w:rPr>
          <w:rFonts w:ascii="Arial" w:eastAsia="Times New Roman" w:hAnsi="Arial" w:cs="Arial"/>
          <w:sz w:val="24"/>
          <w:szCs w:val="24"/>
        </w:rPr>
        <w:t xml:space="preserve"> </w:t>
      </w:r>
      <w:r w:rsidR="0022564B">
        <w:rPr>
          <w:rFonts w:ascii="Arial" w:eastAsia="Times New Roman" w:hAnsi="Arial" w:cs="Arial"/>
          <w:sz w:val="24"/>
          <w:szCs w:val="24"/>
        </w:rPr>
        <w:t>due to factors such the increased cost of shipping to increased gas prices, the weakening Canadian dollar and the loss of wheat due to the war in the Ukraine.</w:t>
      </w:r>
    </w:p>
    <w:p w14:paraId="22C07511" w14:textId="5089DB09" w:rsidR="00C93450" w:rsidRPr="0022564B" w:rsidRDefault="004C1EE3" w:rsidP="004C1EE3">
      <w:pPr>
        <w:pStyle w:val="ListParagraph"/>
        <w:numPr>
          <w:ilvl w:val="0"/>
          <w:numId w:val="9"/>
        </w:numPr>
        <w:rPr>
          <w:rFonts w:ascii="Arial" w:eastAsia="Times New Roman" w:hAnsi="Arial" w:cs="Arial"/>
          <w:sz w:val="24"/>
          <w:szCs w:val="24"/>
        </w:rPr>
      </w:pPr>
      <w:r w:rsidRPr="0022564B">
        <w:rPr>
          <w:rFonts w:ascii="Arial" w:eastAsia="Times New Roman" w:hAnsi="Arial" w:cs="Arial"/>
          <w:sz w:val="24"/>
          <w:szCs w:val="24"/>
        </w:rPr>
        <w:t>Dining fees are made up of two elements; Food Services Admin Overhead and the Declining Balance portion of the dining plan</w:t>
      </w:r>
      <w:r w:rsidR="0022564B">
        <w:rPr>
          <w:rFonts w:ascii="Arial" w:eastAsia="Times New Roman" w:hAnsi="Arial" w:cs="Arial"/>
          <w:sz w:val="24"/>
          <w:szCs w:val="24"/>
        </w:rPr>
        <w:t>.</w:t>
      </w:r>
      <w:r w:rsidR="00774EFE">
        <w:rPr>
          <w:rFonts w:ascii="Arial" w:eastAsia="Times New Roman" w:hAnsi="Arial" w:cs="Arial"/>
          <w:sz w:val="24"/>
          <w:szCs w:val="24"/>
        </w:rPr>
        <w:t xml:space="preserve">  About 70% of students have some money left by the end of the term. </w:t>
      </w:r>
    </w:p>
    <w:p w14:paraId="4C57C599" w14:textId="3706DC42" w:rsidR="00C93450" w:rsidRDefault="0022564B" w:rsidP="004C1EE3">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 xml:space="preserve">Food Services is a non-compulsory fee. </w:t>
      </w:r>
      <w:r w:rsidR="004C1EE3" w:rsidRPr="0022564B">
        <w:rPr>
          <w:rFonts w:ascii="Arial" w:eastAsia="Times New Roman" w:hAnsi="Arial" w:cs="Arial"/>
          <w:sz w:val="24"/>
          <w:szCs w:val="24"/>
        </w:rPr>
        <w:t xml:space="preserve">Budget and related fees were developed through the Budget Development Working Group and approved by the Food Service Advisory </w:t>
      </w:r>
      <w:r>
        <w:rPr>
          <w:rFonts w:ascii="Arial" w:eastAsia="Times New Roman" w:hAnsi="Arial" w:cs="Arial"/>
          <w:sz w:val="24"/>
          <w:szCs w:val="24"/>
        </w:rPr>
        <w:t>Committee.</w:t>
      </w:r>
    </w:p>
    <w:p w14:paraId="6ECD5F27" w14:textId="013B9572" w:rsidR="003D5C9A" w:rsidRPr="00CD25D8" w:rsidRDefault="00905400" w:rsidP="00CD25D8">
      <w:pPr>
        <w:pStyle w:val="ListParagraph"/>
        <w:numPr>
          <w:ilvl w:val="0"/>
          <w:numId w:val="9"/>
        </w:numPr>
        <w:rPr>
          <w:rFonts w:ascii="Arial" w:eastAsia="Times New Roman" w:hAnsi="Arial" w:cs="Arial"/>
        </w:rPr>
      </w:pPr>
      <w:r>
        <w:rPr>
          <w:rFonts w:ascii="Arial" w:eastAsia="Times New Roman" w:hAnsi="Arial" w:cs="Arial"/>
          <w:sz w:val="24"/>
          <w:szCs w:val="24"/>
        </w:rPr>
        <w:t xml:space="preserve">Traditional dining plan rates will increase by 6.6%.  This is due to increased costs in overhead, and 14% increase in utilities. This still remains one of the lowest dining plans in the country.  The Suite Style dining plan rates are going up 8.5%. </w:t>
      </w:r>
      <w:r w:rsidRPr="00905400">
        <w:rPr>
          <w:rFonts w:ascii="Arial" w:eastAsia="Times New Roman" w:hAnsi="Arial" w:cs="Arial"/>
          <w:iCs/>
        </w:rPr>
        <w:t>The larger increase for the Suite Style Plan is required to maintain HST exemption, saving residents 13% HST</w:t>
      </w:r>
    </w:p>
    <w:p w14:paraId="4AAA13F5" w14:textId="77777777" w:rsidR="00404E37" w:rsidRPr="00404E37" w:rsidRDefault="00404E37" w:rsidP="00404E37">
      <w:pPr>
        <w:spacing w:after="0" w:line="240" w:lineRule="auto"/>
        <w:rPr>
          <w:rFonts w:ascii="Arial" w:eastAsia="Times New Roman" w:hAnsi="Arial" w:cs="Arial"/>
          <w:b/>
          <w:bCs/>
          <w:sz w:val="24"/>
          <w:szCs w:val="24"/>
        </w:rPr>
      </w:pPr>
    </w:p>
    <w:p w14:paraId="30AA766B" w14:textId="726C7215" w:rsidR="001335F9" w:rsidRPr="006F4680" w:rsidRDefault="00786A69" w:rsidP="002247AE">
      <w:pPr>
        <w:pStyle w:val="ListParagraph"/>
        <w:numPr>
          <w:ilvl w:val="0"/>
          <w:numId w:val="1"/>
        </w:numPr>
        <w:spacing w:after="0" w:line="240" w:lineRule="auto"/>
        <w:rPr>
          <w:rFonts w:ascii="Arial" w:eastAsia="Times New Roman" w:hAnsi="Arial" w:cs="Arial"/>
          <w:b/>
          <w:bCs/>
          <w:sz w:val="24"/>
          <w:szCs w:val="24"/>
        </w:rPr>
      </w:pPr>
      <w:r>
        <w:rPr>
          <w:rFonts w:ascii="Arial" w:hAnsi="Arial" w:cs="Arial"/>
          <w:b/>
          <w:bCs/>
          <w:sz w:val="24"/>
          <w:szCs w:val="24"/>
        </w:rPr>
        <w:t>AVP Student</w:t>
      </w:r>
      <w:r w:rsidR="000B7708">
        <w:rPr>
          <w:rFonts w:ascii="Arial" w:hAnsi="Arial" w:cs="Arial"/>
          <w:b/>
          <w:bCs/>
          <w:sz w:val="24"/>
          <w:szCs w:val="24"/>
        </w:rPr>
        <w:t>s</w:t>
      </w:r>
      <w:r w:rsidR="0077281F" w:rsidRPr="00B10B17">
        <w:rPr>
          <w:rFonts w:ascii="Arial" w:hAnsi="Arial" w:cs="Arial"/>
          <w:b/>
          <w:bCs/>
          <w:sz w:val="24"/>
          <w:szCs w:val="24"/>
        </w:rPr>
        <w:t xml:space="preserve"> Update </w:t>
      </w:r>
      <w:r w:rsidR="0077281F" w:rsidRPr="00B10B17">
        <w:rPr>
          <w:rFonts w:ascii="Arial" w:hAnsi="Arial" w:cs="Arial"/>
          <w:bCs/>
          <w:sz w:val="24"/>
          <w:szCs w:val="24"/>
        </w:rPr>
        <w:t>(Lawrence Lam)</w:t>
      </w:r>
      <w:r w:rsidR="0077281F" w:rsidRPr="00B10B17">
        <w:rPr>
          <w:rFonts w:ascii="Arial" w:hAnsi="Arial" w:cs="Arial"/>
          <w:b/>
          <w:bCs/>
          <w:sz w:val="24"/>
          <w:szCs w:val="24"/>
        </w:rPr>
        <w:t xml:space="preserve"> </w:t>
      </w:r>
    </w:p>
    <w:p w14:paraId="51CA0F01" w14:textId="26479D67" w:rsidR="00FA125A" w:rsidRDefault="00FD4786" w:rsidP="00FA125A">
      <w:pPr>
        <w:spacing w:after="0"/>
        <w:contextualSpacing/>
        <w:rPr>
          <w:rFonts w:ascii="Arial" w:hAnsi="Arial" w:cs="Arial"/>
          <w:sz w:val="24"/>
          <w:szCs w:val="24"/>
        </w:rPr>
      </w:pPr>
      <w:r w:rsidRPr="00EE2719">
        <w:rPr>
          <w:rFonts w:ascii="Arial" w:hAnsi="Arial" w:cs="Arial"/>
          <w:sz w:val="24"/>
          <w:szCs w:val="24"/>
        </w:rPr>
        <w:t xml:space="preserve">The </w:t>
      </w:r>
      <w:r w:rsidR="002247AE" w:rsidRPr="002247AE">
        <w:rPr>
          <w:rFonts w:ascii="Arial" w:hAnsi="Arial" w:cs="Arial"/>
          <w:sz w:val="24"/>
          <w:szCs w:val="24"/>
        </w:rPr>
        <w:t>Ancillary Fee Protocol Review</w:t>
      </w:r>
      <w:r w:rsidR="002247AE">
        <w:rPr>
          <w:rFonts w:ascii="Arial" w:hAnsi="Arial" w:cs="Arial"/>
          <w:sz w:val="24"/>
          <w:szCs w:val="24"/>
        </w:rPr>
        <w:t xml:space="preserve"> Subc</w:t>
      </w:r>
      <w:r w:rsidR="002247AE" w:rsidRPr="002247AE">
        <w:rPr>
          <w:rFonts w:ascii="Arial" w:hAnsi="Arial" w:cs="Arial"/>
          <w:sz w:val="24"/>
          <w:szCs w:val="24"/>
        </w:rPr>
        <w:t>ommittee</w:t>
      </w:r>
      <w:r w:rsidR="002247AE">
        <w:rPr>
          <w:rFonts w:ascii="Arial" w:hAnsi="Arial" w:cs="Arial"/>
          <w:sz w:val="24"/>
          <w:szCs w:val="24"/>
        </w:rPr>
        <w:t xml:space="preserve"> had their first meeting</w:t>
      </w:r>
      <w:r w:rsidR="0070454C">
        <w:rPr>
          <w:rFonts w:ascii="Arial" w:hAnsi="Arial" w:cs="Arial"/>
          <w:sz w:val="24"/>
          <w:szCs w:val="24"/>
        </w:rPr>
        <w:t>,</w:t>
      </w:r>
      <w:r w:rsidR="003C4DBD">
        <w:rPr>
          <w:rFonts w:ascii="Arial" w:hAnsi="Arial" w:cs="Arial"/>
          <w:sz w:val="24"/>
          <w:szCs w:val="24"/>
        </w:rPr>
        <w:t xml:space="preserve"> and the next meeting will be to </w:t>
      </w:r>
      <w:r w:rsidR="00FA125A">
        <w:rPr>
          <w:rFonts w:ascii="Arial" w:hAnsi="Arial" w:cs="Arial"/>
          <w:sz w:val="24"/>
          <w:szCs w:val="24"/>
        </w:rPr>
        <w:t>discuss the following:</w:t>
      </w:r>
      <w:r w:rsidR="002247AE">
        <w:rPr>
          <w:rFonts w:ascii="Arial" w:hAnsi="Arial" w:cs="Arial"/>
          <w:sz w:val="24"/>
          <w:szCs w:val="24"/>
        </w:rPr>
        <w:t xml:space="preserve"> </w:t>
      </w:r>
    </w:p>
    <w:p w14:paraId="1381AB56" w14:textId="7FDC27E0" w:rsidR="00FD4786" w:rsidRPr="007F3DCF" w:rsidRDefault="007F3DCF" w:rsidP="007F3DCF">
      <w:pPr>
        <w:pStyle w:val="ListParagraph"/>
        <w:numPr>
          <w:ilvl w:val="0"/>
          <w:numId w:val="11"/>
        </w:numPr>
        <w:spacing w:after="0"/>
        <w:rPr>
          <w:rFonts w:ascii="Arial" w:eastAsia="Times New Roman" w:hAnsi="Arial" w:cs="Arial"/>
          <w:sz w:val="24"/>
          <w:szCs w:val="24"/>
        </w:rPr>
      </w:pPr>
      <w:r>
        <w:rPr>
          <w:rFonts w:ascii="Arial" w:eastAsia="Times New Roman" w:hAnsi="Arial" w:cs="Arial"/>
          <w:sz w:val="24"/>
          <w:szCs w:val="24"/>
        </w:rPr>
        <w:t>C</w:t>
      </w:r>
      <w:r w:rsidR="00FD4786" w:rsidRPr="007F3DCF">
        <w:rPr>
          <w:rFonts w:ascii="Arial" w:eastAsia="Times New Roman" w:hAnsi="Arial" w:cs="Arial"/>
          <w:sz w:val="24"/>
          <w:szCs w:val="24"/>
        </w:rPr>
        <w:t>onsistency between Durham &amp; Peterborough process and caps</w:t>
      </w:r>
      <w:r w:rsidR="00A979F8" w:rsidRPr="007F3DCF">
        <w:rPr>
          <w:rFonts w:ascii="Arial" w:eastAsia="Times New Roman" w:hAnsi="Arial" w:cs="Arial"/>
          <w:sz w:val="24"/>
          <w:szCs w:val="24"/>
        </w:rPr>
        <w:t>.</w:t>
      </w:r>
    </w:p>
    <w:p w14:paraId="7096B68A" w14:textId="203CC780" w:rsidR="00FD4786" w:rsidRPr="00EE2719" w:rsidRDefault="00FD4786" w:rsidP="004C1EE3">
      <w:pPr>
        <w:pStyle w:val="ListParagraph"/>
        <w:numPr>
          <w:ilvl w:val="0"/>
          <w:numId w:val="3"/>
        </w:numPr>
        <w:spacing w:after="0" w:line="240" w:lineRule="auto"/>
        <w:rPr>
          <w:rFonts w:ascii="Arial" w:eastAsia="Times New Roman" w:hAnsi="Arial" w:cs="Arial"/>
          <w:sz w:val="24"/>
          <w:szCs w:val="24"/>
        </w:rPr>
      </w:pPr>
      <w:r w:rsidRPr="00EE2719">
        <w:rPr>
          <w:rFonts w:ascii="Arial" w:eastAsia="Times New Roman" w:hAnsi="Arial" w:cs="Arial"/>
          <w:sz w:val="24"/>
          <w:szCs w:val="24"/>
        </w:rPr>
        <w:t>Eliminat</w:t>
      </w:r>
      <w:r w:rsidR="00EB08A3">
        <w:rPr>
          <w:rFonts w:ascii="Arial" w:eastAsia="Times New Roman" w:hAnsi="Arial" w:cs="Arial"/>
          <w:sz w:val="24"/>
          <w:szCs w:val="24"/>
        </w:rPr>
        <w:t>ing</w:t>
      </w:r>
      <w:r w:rsidRPr="00EE2719">
        <w:rPr>
          <w:rFonts w:ascii="Arial" w:eastAsia="Times New Roman" w:hAnsi="Arial" w:cs="Arial"/>
          <w:sz w:val="24"/>
          <w:szCs w:val="24"/>
        </w:rPr>
        <w:t xml:space="preserve"> the repetition in </w:t>
      </w:r>
      <w:r w:rsidR="00EB08A3">
        <w:rPr>
          <w:rFonts w:ascii="Arial" w:eastAsia="Times New Roman" w:hAnsi="Arial" w:cs="Arial"/>
          <w:sz w:val="24"/>
          <w:szCs w:val="24"/>
        </w:rPr>
        <w:t xml:space="preserve">the </w:t>
      </w:r>
      <w:r w:rsidRPr="00EE2719">
        <w:rPr>
          <w:rFonts w:ascii="Arial" w:eastAsia="Times New Roman" w:hAnsi="Arial" w:cs="Arial"/>
          <w:sz w:val="24"/>
          <w:szCs w:val="24"/>
        </w:rPr>
        <w:t xml:space="preserve">CASSC TOR and </w:t>
      </w:r>
      <w:r w:rsidR="00EB08A3">
        <w:rPr>
          <w:rFonts w:ascii="Arial" w:eastAsia="Times New Roman" w:hAnsi="Arial" w:cs="Arial"/>
          <w:sz w:val="24"/>
          <w:szCs w:val="24"/>
        </w:rPr>
        <w:t xml:space="preserve">the </w:t>
      </w:r>
      <w:r w:rsidRPr="00EE2719">
        <w:rPr>
          <w:rFonts w:ascii="Arial" w:eastAsia="Times New Roman" w:hAnsi="Arial" w:cs="Arial"/>
          <w:sz w:val="24"/>
          <w:szCs w:val="24"/>
        </w:rPr>
        <w:t>Protocol</w:t>
      </w:r>
      <w:r w:rsidR="00A979F8" w:rsidRPr="00EE2719">
        <w:rPr>
          <w:rFonts w:ascii="Arial" w:eastAsia="Times New Roman" w:hAnsi="Arial" w:cs="Arial"/>
          <w:sz w:val="24"/>
          <w:szCs w:val="24"/>
        </w:rPr>
        <w:t>.</w:t>
      </w:r>
    </w:p>
    <w:p w14:paraId="60E5C417" w14:textId="68AB8344" w:rsidR="00FD4786" w:rsidRPr="00EE2719" w:rsidRDefault="00FD4786" w:rsidP="004C1EE3">
      <w:pPr>
        <w:pStyle w:val="ListParagraph"/>
        <w:numPr>
          <w:ilvl w:val="0"/>
          <w:numId w:val="3"/>
        </w:numPr>
        <w:spacing w:after="0" w:line="240" w:lineRule="auto"/>
        <w:rPr>
          <w:rFonts w:ascii="Arial" w:eastAsia="Times New Roman" w:hAnsi="Arial" w:cs="Arial"/>
          <w:sz w:val="24"/>
          <w:szCs w:val="24"/>
        </w:rPr>
      </w:pPr>
      <w:r w:rsidRPr="00EE2719">
        <w:rPr>
          <w:rFonts w:ascii="Arial" w:eastAsia="Times New Roman" w:hAnsi="Arial" w:cs="Arial"/>
          <w:sz w:val="24"/>
          <w:szCs w:val="24"/>
        </w:rPr>
        <w:t>Streamlin</w:t>
      </w:r>
      <w:r w:rsidR="00EB08A3">
        <w:rPr>
          <w:rFonts w:ascii="Arial" w:eastAsia="Times New Roman" w:hAnsi="Arial" w:cs="Arial"/>
          <w:sz w:val="24"/>
          <w:szCs w:val="24"/>
        </w:rPr>
        <w:t>ing</w:t>
      </w:r>
      <w:r w:rsidRPr="00EE2719">
        <w:rPr>
          <w:rFonts w:ascii="Arial" w:eastAsia="Times New Roman" w:hAnsi="Arial" w:cs="Arial"/>
          <w:sz w:val="24"/>
          <w:szCs w:val="24"/>
        </w:rPr>
        <w:t xml:space="preserve"> voting/approval process</w:t>
      </w:r>
      <w:r w:rsidR="00A979F8" w:rsidRPr="00EE2719">
        <w:rPr>
          <w:rFonts w:ascii="Arial" w:eastAsia="Times New Roman" w:hAnsi="Arial" w:cs="Arial"/>
          <w:sz w:val="24"/>
          <w:szCs w:val="24"/>
        </w:rPr>
        <w:t>.</w:t>
      </w:r>
    </w:p>
    <w:p w14:paraId="69A09F36" w14:textId="0583CEC5" w:rsidR="00FD4786" w:rsidRPr="00EE2719" w:rsidRDefault="00FD4786" w:rsidP="004C1EE3">
      <w:pPr>
        <w:pStyle w:val="ListParagraph"/>
        <w:numPr>
          <w:ilvl w:val="0"/>
          <w:numId w:val="3"/>
        </w:numPr>
        <w:spacing w:after="0" w:line="240" w:lineRule="auto"/>
        <w:rPr>
          <w:rFonts w:ascii="Arial" w:eastAsia="Times New Roman" w:hAnsi="Arial" w:cs="Arial"/>
          <w:sz w:val="24"/>
          <w:szCs w:val="24"/>
        </w:rPr>
      </w:pPr>
      <w:r w:rsidRPr="00EE2719">
        <w:rPr>
          <w:rFonts w:ascii="Arial" w:eastAsia="Times New Roman" w:hAnsi="Arial" w:cs="Arial"/>
          <w:sz w:val="24"/>
          <w:szCs w:val="24"/>
        </w:rPr>
        <w:t>Review</w:t>
      </w:r>
      <w:r w:rsidR="00EB08A3">
        <w:rPr>
          <w:rFonts w:ascii="Arial" w:eastAsia="Times New Roman" w:hAnsi="Arial" w:cs="Arial"/>
          <w:sz w:val="24"/>
          <w:szCs w:val="24"/>
        </w:rPr>
        <w:t>ing</w:t>
      </w:r>
      <w:r w:rsidRPr="00EE2719">
        <w:rPr>
          <w:rFonts w:ascii="Arial" w:eastAsia="Times New Roman" w:hAnsi="Arial" w:cs="Arial"/>
          <w:sz w:val="24"/>
          <w:szCs w:val="24"/>
        </w:rPr>
        <w:t xml:space="preserve"> the 3% cap </w:t>
      </w:r>
      <w:r w:rsidR="007E5BBC">
        <w:rPr>
          <w:rFonts w:ascii="Arial" w:eastAsia="Times New Roman" w:hAnsi="Arial" w:cs="Arial"/>
          <w:sz w:val="24"/>
          <w:szCs w:val="24"/>
        </w:rPr>
        <w:t>on increases</w:t>
      </w:r>
    </w:p>
    <w:p w14:paraId="5208DA4B" w14:textId="495FE6CA" w:rsidR="00FD4786" w:rsidRPr="00EE2719" w:rsidRDefault="00FD4786" w:rsidP="004C1EE3">
      <w:pPr>
        <w:pStyle w:val="ListParagraph"/>
        <w:numPr>
          <w:ilvl w:val="0"/>
          <w:numId w:val="3"/>
        </w:numPr>
        <w:spacing w:after="0" w:line="240" w:lineRule="auto"/>
        <w:rPr>
          <w:rFonts w:ascii="Arial" w:eastAsia="Times New Roman" w:hAnsi="Arial" w:cs="Arial"/>
          <w:sz w:val="24"/>
          <w:szCs w:val="24"/>
        </w:rPr>
      </w:pPr>
      <w:r w:rsidRPr="00EE2719">
        <w:rPr>
          <w:rFonts w:ascii="Arial" w:eastAsia="Times New Roman" w:hAnsi="Arial" w:cs="Arial"/>
          <w:sz w:val="24"/>
          <w:szCs w:val="24"/>
        </w:rPr>
        <w:t>Ensur</w:t>
      </w:r>
      <w:r w:rsidR="006A688B">
        <w:rPr>
          <w:rFonts w:ascii="Arial" w:eastAsia="Times New Roman" w:hAnsi="Arial" w:cs="Arial"/>
          <w:sz w:val="24"/>
          <w:szCs w:val="24"/>
        </w:rPr>
        <w:t>ing</w:t>
      </w:r>
      <w:r w:rsidRPr="00EE2719">
        <w:rPr>
          <w:rFonts w:ascii="Arial" w:eastAsia="Times New Roman" w:hAnsi="Arial" w:cs="Arial"/>
          <w:sz w:val="24"/>
          <w:szCs w:val="24"/>
        </w:rPr>
        <w:t xml:space="preserve"> adequate representation of students in </w:t>
      </w:r>
      <w:r w:rsidR="00EA1C9E" w:rsidRPr="00EE2719">
        <w:rPr>
          <w:rFonts w:ascii="Arial" w:eastAsia="Times New Roman" w:hAnsi="Arial" w:cs="Arial"/>
          <w:sz w:val="24"/>
          <w:szCs w:val="24"/>
        </w:rPr>
        <w:t>membership.</w:t>
      </w:r>
    </w:p>
    <w:p w14:paraId="38AB5CDE" w14:textId="22124934" w:rsidR="00FD4786" w:rsidRPr="00EE2719" w:rsidRDefault="00FD4786" w:rsidP="004C1EE3">
      <w:pPr>
        <w:pStyle w:val="ListParagraph"/>
        <w:numPr>
          <w:ilvl w:val="0"/>
          <w:numId w:val="3"/>
        </w:numPr>
        <w:spacing w:after="0" w:line="240" w:lineRule="auto"/>
        <w:rPr>
          <w:rFonts w:ascii="Arial" w:eastAsia="Times New Roman" w:hAnsi="Arial" w:cs="Arial"/>
          <w:sz w:val="24"/>
          <w:szCs w:val="24"/>
        </w:rPr>
      </w:pPr>
      <w:r w:rsidRPr="00EE2719">
        <w:rPr>
          <w:rFonts w:ascii="Arial" w:eastAsia="Times New Roman" w:hAnsi="Arial" w:cs="Arial"/>
          <w:sz w:val="24"/>
          <w:szCs w:val="24"/>
        </w:rPr>
        <w:t>Remov</w:t>
      </w:r>
      <w:r w:rsidR="006A688B">
        <w:rPr>
          <w:rFonts w:ascii="Arial" w:eastAsia="Times New Roman" w:hAnsi="Arial" w:cs="Arial"/>
          <w:sz w:val="24"/>
          <w:szCs w:val="24"/>
        </w:rPr>
        <w:t>ing</w:t>
      </w:r>
      <w:r w:rsidRPr="00EE2719">
        <w:rPr>
          <w:rFonts w:ascii="Arial" w:eastAsia="Times New Roman" w:hAnsi="Arial" w:cs="Arial"/>
          <w:sz w:val="24"/>
          <w:szCs w:val="24"/>
        </w:rPr>
        <w:t xml:space="preserve"> </w:t>
      </w:r>
      <w:r w:rsidR="006A688B">
        <w:rPr>
          <w:rFonts w:ascii="Arial" w:eastAsia="Times New Roman" w:hAnsi="Arial" w:cs="Arial"/>
          <w:sz w:val="24"/>
          <w:szCs w:val="24"/>
        </w:rPr>
        <w:t>outdated</w:t>
      </w:r>
      <w:r w:rsidRPr="00EE2719">
        <w:rPr>
          <w:rFonts w:ascii="Arial" w:eastAsia="Times New Roman" w:hAnsi="Arial" w:cs="Arial"/>
          <w:sz w:val="24"/>
          <w:szCs w:val="24"/>
        </w:rPr>
        <w:t xml:space="preserve"> language</w:t>
      </w:r>
      <w:r w:rsidR="00EA1C9E" w:rsidRPr="00EE2719">
        <w:rPr>
          <w:rFonts w:ascii="Arial" w:eastAsia="Times New Roman" w:hAnsi="Arial" w:cs="Arial"/>
          <w:sz w:val="24"/>
          <w:szCs w:val="24"/>
        </w:rPr>
        <w:t>.</w:t>
      </w:r>
    </w:p>
    <w:p w14:paraId="27F52E27" w14:textId="303DD93D" w:rsidR="00976EB2" w:rsidRDefault="008B73D0" w:rsidP="00976EB2">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D</w:t>
      </w:r>
      <w:r w:rsidR="003A2748" w:rsidRPr="003A2748">
        <w:rPr>
          <w:rFonts w:ascii="Arial" w:eastAsia="Times New Roman" w:hAnsi="Arial" w:cs="Arial"/>
          <w:sz w:val="24"/>
          <w:szCs w:val="24"/>
        </w:rPr>
        <w:t>elineat</w:t>
      </w:r>
      <w:r>
        <w:rPr>
          <w:rFonts w:ascii="Arial" w:eastAsia="Times New Roman" w:hAnsi="Arial" w:cs="Arial"/>
          <w:sz w:val="24"/>
          <w:szCs w:val="24"/>
        </w:rPr>
        <w:t>ing</w:t>
      </w:r>
      <w:r w:rsidR="003A2748" w:rsidRPr="003A2748">
        <w:rPr>
          <w:rFonts w:ascii="Arial" w:eastAsia="Times New Roman" w:hAnsi="Arial" w:cs="Arial"/>
          <w:sz w:val="24"/>
          <w:szCs w:val="24"/>
        </w:rPr>
        <w:t xml:space="preserve"> between</w:t>
      </w:r>
      <w:r w:rsidR="00FD4786" w:rsidRPr="003A2748">
        <w:rPr>
          <w:rFonts w:ascii="Arial" w:eastAsia="Times New Roman" w:hAnsi="Arial" w:cs="Arial"/>
          <w:sz w:val="24"/>
          <w:szCs w:val="24"/>
        </w:rPr>
        <w:t xml:space="preserve"> non-compulsory and compulsory protocols</w:t>
      </w:r>
      <w:r w:rsidR="003A2748">
        <w:rPr>
          <w:rFonts w:ascii="Arial" w:eastAsia="Times New Roman" w:hAnsi="Arial" w:cs="Arial"/>
          <w:sz w:val="24"/>
          <w:szCs w:val="24"/>
        </w:rPr>
        <w:t>.</w:t>
      </w:r>
    </w:p>
    <w:p w14:paraId="29E6FAF9" w14:textId="77777777" w:rsidR="00976EB2" w:rsidRDefault="00976EB2" w:rsidP="00976EB2">
      <w:pPr>
        <w:spacing w:after="0" w:line="240" w:lineRule="auto"/>
        <w:rPr>
          <w:rFonts w:ascii="Arial" w:eastAsia="Times New Roman" w:hAnsi="Arial" w:cs="Arial"/>
          <w:sz w:val="24"/>
          <w:szCs w:val="24"/>
        </w:rPr>
      </w:pPr>
    </w:p>
    <w:p w14:paraId="0C91D3A3" w14:textId="359B38E0" w:rsidR="00976EB2" w:rsidRDefault="0087707A" w:rsidP="00976EB2">
      <w:pPr>
        <w:spacing w:after="0" w:line="240" w:lineRule="auto"/>
        <w:rPr>
          <w:rFonts w:ascii="Arial" w:eastAsia="Times New Roman" w:hAnsi="Arial" w:cs="Arial"/>
          <w:sz w:val="24"/>
          <w:szCs w:val="24"/>
        </w:rPr>
      </w:pPr>
      <w:r w:rsidRPr="00431D76">
        <w:rPr>
          <w:rFonts w:ascii="Arial" w:eastAsia="Times New Roman" w:hAnsi="Arial" w:cs="Arial"/>
          <w:b/>
          <w:bCs/>
          <w:sz w:val="24"/>
          <w:szCs w:val="24"/>
        </w:rPr>
        <w:t>Levy Council:</w:t>
      </w:r>
      <w:r>
        <w:rPr>
          <w:rFonts w:ascii="Arial" w:eastAsia="Times New Roman" w:hAnsi="Arial" w:cs="Arial"/>
          <w:sz w:val="24"/>
          <w:szCs w:val="24"/>
        </w:rPr>
        <w:t xml:space="preserve"> </w:t>
      </w:r>
      <w:r w:rsidR="00611BAA">
        <w:rPr>
          <w:rFonts w:ascii="Arial" w:eastAsia="Times New Roman" w:hAnsi="Arial" w:cs="Arial"/>
          <w:sz w:val="24"/>
          <w:szCs w:val="24"/>
        </w:rPr>
        <w:t xml:space="preserve">The Memorandum of Understanding </w:t>
      </w:r>
      <w:r>
        <w:rPr>
          <w:rFonts w:ascii="Arial" w:eastAsia="Times New Roman" w:hAnsi="Arial" w:cs="Arial"/>
          <w:sz w:val="24"/>
          <w:szCs w:val="24"/>
        </w:rPr>
        <w:t xml:space="preserve">between the </w:t>
      </w:r>
      <w:r w:rsidR="003F644E">
        <w:rPr>
          <w:rFonts w:ascii="Arial" w:eastAsia="Times New Roman" w:hAnsi="Arial" w:cs="Arial"/>
          <w:sz w:val="24"/>
          <w:szCs w:val="24"/>
        </w:rPr>
        <w:t xml:space="preserve">Student Associations is still ongoing. </w:t>
      </w:r>
    </w:p>
    <w:p w14:paraId="3BADDD92" w14:textId="14B3E20D" w:rsidR="00431D76" w:rsidRDefault="003F644E" w:rsidP="00976EB2">
      <w:pPr>
        <w:spacing w:after="0" w:line="240" w:lineRule="auto"/>
        <w:rPr>
          <w:rFonts w:ascii="Arial" w:eastAsia="Times New Roman" w:hAnsi="Arial" w:cs="Arial"/>
          <w:sz w:val="24"/>
          <w:szCs w:val="24"/>
        </w:rPr>
      </w:pPr>
      <w:r w:rsidRPr="00431D76">
        <w:rPr>
          <w:rFonts w:ascii="Arial" w:eastAsia="Times New Roman" w:hAnsi="Arial" w:cs="Arial"/>
          <w:b/>
          <w:bCs/>
          <w:sz w:val="24"/>
          <w:szCs w:val="24"/>
        </w:rPr>
        <w:t>VIP</w:t>
      </w:r>
      <w:r>
        <w:rPr>
          <w:rFonts w:ascii="Arial" w:eastAsia="Times New Roman" w:hAnsi="Arial" w:cs="Arial"/>
          <w:sz w:val="24"/>
          <w:szCs w:val="24"/>
        </w:rPr>
        <w:t>: Student Staf</w:t>
      </w:r>
      <w:r w:rsidR="005600FF">
        <w:rPr>
          <w:rFonts w:ascii="Arial" w:eastAsia="Times New Roman" w:hAnsi="Arial" w:cs="Arial"/>
          <w:sz w:val="24"/>
          <w:szCs w:val="24"/>
        </w:rPr>
        <w:t>f will now have training modules posted on VIP</w:t>
      </w:r>
      <w:r w:rsidR="005B50FE">
        <w:rPr>
          <w:rFonts w:ascii="Arial" w:eastAsia="Times New Roman" w:hAnsi="Arial" w:cs="Arial"/>
          <w:sz w:val="24"/>
          <w:szCs w:val="24"/>
        </w:rPr>
        <w:t xml:space="preserve"> instead of Blackboard.  </w:t>
      </w:r>
      <w:r w:rsidR="00431D76">
        <w:rPr>
          <w:rFonts w:ascii="Arial" w:eastAsia="Times New Roman" w:hAnsi="Arial" w:cs="Arial"/>
          <w:sz w:val="24"/>
          <w:szCs w:val="24"/>
        </w:rPr>
        <w:t xml:space="preserve">Check your VIP to see if there any modules that </w:t>
      </w:r>
      <w:r w:rsidR="006D1072">
        <w:rPr>
          <w:rFonts w:ascii="Arial" w:eastAsia="Times New Roman" w:hAnsi="Arial" w:cs="Arial"/>
          <w:sz w:val="24"/>
          <w:szCs w:val="24"/>
        </w:rPr>
        <w:t>need to be</w:t>
      </w:r>
      <w:r w:rsidR="00431D76">
        <w:rPr>
          <w:rFonts w:ascii="Arial" w:eastAsia="Times New Roman" w:hAnsi="Arial" w:cs="Arial"/>
          <w:sz w:val="24"/>
          <w:szCs w:val="24"/>
        </w:rPr>
        <w:t xml:space="preserve"> complete</w:t>
      </w:r>
      <w:r w:rsidR="006D1072">
        <w:rPr>
          <w:rFonts w:ascii="Arial" w:eastAsia="Times New Roman" w:hAnsi="Arial" w:cs="Arial"/>
          <w:sz w:val="24"/>
          <w:szCs w:val="24"/>
        </w:rPr>
        <w:t>d</w:t>
      </w:r>
      <w:r w:rsidR="00431D76">
        <w:rPr>
          <w:rFonts w:ascii="Arial" w:eastAsia="Times New Roman" w:hAnsi="Arial" w:cs="Arial"/>
          <w:sz w:val="24"/>
          <w:szCs w:val="24"/>
        </w:rPr>
        <w:t>.</w:t>
      </w:r>
    </w:p>
    <w:p w14:paraId="382DAAC2" w14:textId="3CC1B49B" w:rsidR="00431D76" w:rsidRPr="00976EB2" w:rsidRDefault="00431D76" w:rsidP="00976EB2">
      <w:pPr>
        <w:spacing w:after="0" w:line="240" w:lineRule="auto"/>
        <w:rPr>
          <w:rFonts w:ascii="Arial" w:eastAsia="Times New Roman" w:hAnsi="Arial" w:cs="Arial"/>
          <w:sz w:val="24"/>
          <w:szCs w:val="24"/>
        </w:rPr>
      </w:pPr>
      <w:r w:rsidRPr="00431D76">
        <w:rPr>
          <w:rFonts w:ascii="Arial" w:eastAsia="Times New Roman" w:hAnsi="Arial" w:cs="Arial"/>
          <w:b/>
          <w:bCs/>
          <w:sz w:val="24"/>
          <w:szCs w:val="24"/>
        </w:rPr>
        <w:t>Black History Month</w:t>
      </w:r>
      <w:r w:rsidR="00C20CEA">
        <w:rPr>
          <w:rFonts w:ascii="Arial" w:eastAsia="Times New Roman" w:hAnsi="Arial" w:cs="Arial"/>
          <w:sz w:val="24"/>
          <w:szCs w:val="24"/>
        </w:rPr>
        <w:t>: Preparation</w:t>
      </w:r>
      <w:r w:rsidR="00833A69">
        <w:rPr>
          <w:rFonts w:ascii="Arial" w:eastAsia="Times New Roman" w:hAnsi="Arial" w:cs="Arial"/>
          <w:sz w:val="24"/>
          <w:szCs w:val="24"/>
        </w:rPr>
        <w:t>s</w:t>
      </w:r>
      <w:r w:rsidR="00C20CEA">
        <w:rPr>
          <w:rFonts w:ascii="Arial" w:eastAsia="Times New Roman" w:hAnsi="Arial" w:cs="Arial"/>
          <w:sz w:val="24"/>
          <w:szCs w:val="24"/>
        </w:rPr>
        <w:t xml:space="preserve"> are underway for Black History Mon</w:t>
      </w:r>
      <w:r w:rsidR="00833A69">
        <w:rPr>
          <w:rFonts w:ascii="Arial" w:eastAsia="Times New Roman" w:hAnsi="Arial" w:cs="Arial"/>
          <w:sz w:val="24"/>
          <w:szCs w:val="24"/>
        </w:rPr>
        <w:t xml:space="preserve">th.  Events and resources will be posted on </w:t>
      </w:r>
      <w:r w:rsidR="00164EFD">
        <w:rPr>
          <w:rFonts w:ascii="Arial" w:eastAsia="Times New Roman" w:hAnsi="Arial" w:cs="Arial"/>
          <w:sz w:val="24"/>
          <w:szCs w:val="24"/>
        </w:rPr>
        <w:t>MyTrent and th</w:t>
      </w:r>
      <w:r w:rsidR="00226579">
        <w:rPr>
          <w:rFonts w:ascii="Arial" w:eastAsia="Times New Roman" w:hAnsi="Arial" w:cs="Arial"/>
          <w:sz w:val="24"/>
          <w:szCs w:val="24"/>
        </w:rPr>
        <w:t>e Trent Website.</w:t>
      </w:r>
      <w:r w:rsidR="00833A69">
        <w:rPr>
          <w:rFonts w:ascii="Arial" w:eastAsia="Times New Roman" w:hAnsi="Arial" w:cs="Arial"/>
          <w:sz w:val="24"/>
          <w:szCs w:val="24"/>
        </w:rPr>
        <w:t xml:space="preserve">  </w:t>
      </w:r>
    </w:p>
    <w:p w14:paraId="376C51E3" w14:textId="77777777" w:rsidR="001D2778" w:rsidRPr="001D2778" w:rsidRDefault="001D2778" w:rsidP="001D2778">
      <w:pPr>
        <w:pStyle w:val="ListParagraph"/>
        <w:spacing w:after="0" w:line="240" w:lineRule="auto"/>
        <w:ind w:left="360"/>
        <w:contextualSpacing w:val="0"/>
        <w:rPr>
          <w:rFonts w:ascii="Arial" w:eastAsia="Times New Roman" w:hAnsi="Arial" w:cs="Arial"/>
          <w:sz w:val="24"/>
          <w:szCs w:val="24"/>
        </w:rPr>
      </w:pPr>
    </w:p>
    <w:p w14:paraId="57BB01D3" w14:textId="3E995A45" w:rsidR="00455211" w:rsidRPr="009C3668" w:rsidRDefault="00404E37" w:rsidP="00455211">
      <w:pPr>
        <w:pStyle w:val="ListParagraph"/>
        <w:numPr>
          <w:ilvl w:val="0"/>
          <w:numId w:val="1"/>
        </w:numPr>
        <w:rPr>
          <w:rFonts w:ascii="Arial" w:hAnsi="Arial" w:cs="Arial"/>
          <w:b/>
          <w:bCs/>
          <w:sz w:val="24"/>
          <w:szCs w:val="24"/>
          <w:lang w:val="en-US"/>
        </w:rPr>
      </w:pPr>
      <w:r w:rsidRPr="00404E37">
        <w:rPr>
          <w:rFonts w:ascii="Arial" w:hAnsi="Arial" w:cs="Arial"/>
          <w:b/>
          <w:bCs/>
          <w:sz w:val="24"/>
          <w:szCs w:val="24"/>
          <w:lang w:val="en-US"/>
        </w:rPr>
        <w:t>Other Business</w:t>
      </w:r>
    </w:p>
    <w:p w14:paraId="29A812B1" w14:textId="496B4D08" w:rsidR="00262808" w:rsidRPr="00064EE6" w:rsidRDefault="009C3668" w:rsidP="00995751">
      <w:pPr>
        <w:spacing w:after="0" w:line="240" w:lineRule="auto"/>
        <w:contextualSpacing/>
        <w:rPr>
          <w:rFonts w:ascii="Arial" w:eastAsia="Times New Roman" w:hAnsi="Arial" w:cs="Arial"/>
          <w:sz w:val="24"/>
          <w:szCs w:val="24"/>
          <w:lang w:val="en-US"/>
        </w:rPr>
      </w:pPr>
      <w:r w:rsidRPr="00E74A88">
        <w:rPr>
          <w:rFonts w:ascii="Arial" w:eastAsia="Times New Roman" w:hAnsi="Arial" w:cs="Arial"/>
          <w:b/>
          <w:bCs/>
          <w:sz w:val="24"/>
          <w:szCs w:val="24"/>
          <w:lang w:val="en-US"/>
        </w:rPr>
        <w:t>Foodservices</w:t>
      </w:r>
      <w:r w:rsidR="006D1CCC">
        <w:rPr>
          <w:rFonts w:ascii="Arial" w:eastAsia="Times New Roman" w:hAnsi="Arial" w:cs="Arial"/>
          <w:b/>
          <w:bCs/>
          <w:sz w:val="24"/>
          <w:szCs w:val="24"/>
          <w:lang w:val="en-US"/>
        </w:rPr>
        <w:t xml:space="preserve"> </w:t>
      </w:r>
      <w:r w:rsidR="006D1CCC" w:rsidRPr="00064EE6">
        <w:rPr>
          <w:rFonts w:ascii="Arial" w:eastAsia="Times New Roman" w:hAnsi="Arial" w:cs="Arial"/>
          <w:sz w:val="24"/>
          <w:szCs w:val="24"/>
          <w:lang w:val="en-US"/>
        </w:rPr>
        <w:t>(Mark Murdoch)</w:t>
      </w:r>
    </w:p>
    <w:p w14:paraId="757934CA" w14:textId="74A4103F" w:rsidR="00995751" w:rsidRPr="00310D19" w:rsidRDefault="00995751" w:rsidP="00310D19">
      <w:pPr>
        <w:pStyle w:val="ListParagraph"/>
        <w:numPr>
          <w:ilvl w:val="0"/>
          <w:numId w:val="11"/>
        </w:numPr>
        <w:spacing w:after="0" w:line="240" w:lineRule="auto"/>
        <w:rPr>
          <w:rFonts w:ascii="Arial" w:eastAsia="Times New Roman" w:hAnsi="Arial" w:cs="Arial"/>
          <w:sz w:val="24"/>
          <w:szCs w:val="24"/>
          <w:lang w:val="en-US"/>
        </w:rPr>
      </w:pPr>
      <w:r w:rsidRPr="00310D19">
        <w:rPr>
          <w:rFonts w:ascii="Arial" w:eastAsia="Times New Roman" w:hAnsi="Arial" w:cs="Arial"/>
          <w:sz w:val="24"/>
          <w:szCs w:val="24"/>
          <w:lang w:val="en-US"/>
        </w:rPr>
        <w:t>Trent Food Services (Chartwells), will be participating in Bell Let’s Talk Day again this year, on January 24</w:t>
      </w:r>
      <w:r w:rsidRPr="00310D19">
        <w:rPr>
          <w:rFonts w:ascii="Arial" w:eastAsia="Times New Roman" w:hAnsi="Arial" w:cs="Arial"/>
          <w:sz w:val="24"/>
          <w:szCs w:val="24"/>
          <w:vertAlign w:val="superscript"/>
          <w:lang w:val="en-US"/>
        </w:rPr>
        <w:t>th</w:t>
      </w:r>
      <w:r w:rsidRPr="00310D19">
        <w:rPr>
          <w:rFonts w:ascii="Arial" w:eastAsia="Times New Roman" w:hAnsi="Arial" w:cs="Arial"/>
          <w:sz w:val="24"/>
          <w:szCs w:val="24"/>
          <w:lang w:val="en-US"/>
        </w:rPr>
        <w:t>. 100% of the proceeds from give-back items + some additional snacks within our dining halls will be donated to the Trent Wellness Department to support student mental health services on campus.</w:t>
      </w:r>
    </w:p>
    <w:p w14:paraId="24F519F9" w14:textId="362C3B57" w:rsidR="00995751" w:rsidRDefault="00995751" w:rsidP="00FC1005">
      <w:pPr>
        <w:pStyle w:val="ListParagraph"/>
        <w:numPr>
          <w:ilvl w:val="0"/>
          <w:numId w:val="11"/>
        </w:numPr>
        <w:spacing w:after="0" w:line="240" w:lineRule="auto"/>
        <w:rPr>
          <w:rFonts w:ascii="Arial" w:eastAsia="Times New Roman" w:hAnsi="Arial" w:cs="Arial"/>
          <w:sz w:val="24"/>
          <w:szCs w:val="24"/>
          <w:lang w:val="en-US"/>
        </w:rPr>
      </w:pPr>
      <w:r w:rsidRPr="00310D19">
        <w:rPr>
          <w:rFonts w:ascii="Arial" w:eastAsia="Times New Roman" w:hAnsi="Arial" w:cs="Arial"/>
          <w:sz w:val="24"/>
          <w:szCs w:val="24"/>
          <w:lang w:val="en-US"/>
        </w:rPr>
        <w:t>We will also have the following activities in the dining halls on Wednesday:</w:t>
      </w:r>
      <w:r w:rsidR="00FC1005">
        <w:rPr>
          <w:rFonts w:ascii="Arial" w:eastAsia="Times New Roman" w:hAnsi="Arial" w:cs="Arial"/>
          <w:sz w:val="24"/>
          <w:szCs w:val="24"/>
          <w:lang w:val="en-US"/>
        </w:rPr>
        <w:t xml:space="preserve"> </w:t>
      </w:r>
      <w:r w:rsidRPr="00FC1005">
        <w:rPr>
          <w:rFonts w:ascii="Arial" w:eastAsia="Times New Roman" w:hAnsi="Arial" w:cs="Arial"/>
          <w:sz w:val="24"/>
          <w:szCs w:val="24"/>
          <w:lang w:val="en-US"/>
        </w:rPr>
        <w:t>Lady Eaton &amp; Otonabee dining halls: positive colouring pages &amp; materials will be available all day</w:t>
      </w:r>
      <w:r w:rsidR="00FC1005">
        <w:rPr>
          <w:rFonts w:ascii="Arial" w:eastAsia="Times New Roman" w:hAnsi="Arial" w:cs="Arial"/>
          <w:sz w:val="24"/>
          <w:szCs w:val="24"/>
          <w:lang w:val="en-US"/>
        </w:rPr>
        <w:t xml:space="preserve"> and </w:t>
      </w:r>
      <w:r w:rsidRPr="00FC1005">
        <w:rPr>
          <w:rFonts w:ascii="Arial" w:eastAsia="Times New Roman" w:hAnsi="Arial" w:cs="Arial"/>
          <w:sz w:val="24"/>
          <w:szCs w:val="24"/>
          <w:lang w:val="en-US"/>
        </w:rPr>
        <w:t>Gzowski &amp; Champlain dining halls: Create your own essential oils bracelet from 2-4pm or while quantities last</w:t>
      </w:r>
      <w:r w:rsidR="00FC1005">
        <w:rPr>
          <w:rFonts w:ascii="Arial" w:eastAsia="Times New Roman" w:hAnsi="Arial" w:cs="Arial"/>
          <w:sz w:val="24"/>
          <w:szCs w:val="24"/>
          <w:lang w:val="en-US"/>
        </w:rPr>
        <w:t>.</w:t>
      </w:r>
    </w:p>
    <w:p w14:paraId="3ABEAC77" w14:textId="43312341" w:rsidR="00222C5E" w:rsidRDefault="00222C5E" w:rsidP="00222C5E">
      <w:pPr>
        <w:spacing w:after="0" w:line="240" w:lineRule="auto"/>
        <w:rPr>
          <w:rFonts w:ascii="Arial" w:eastAsia="Times New Roman" w:hAnsi="Arial" w:cs="Arial"/>
          <w:sz w:val="24"/>
          <w:szCs w:val="24"/>
          <w:lang w:val="en-US"/>
        </w:rPr>
      </w:pPr>
      <w:r w:rsidRPr="00222C5E">
        <w:rPr>
          <w:rFonts w:ascii="Arial" w:eastAsia="Times New Roman" w:hAnsi="Arial" w:cs="Arial"/>
          <w:b/>
          <w:bCs/>
          <w:sz w:val="24"/>
          <w:szCs w:val="24"/>
          <w:lang w:val="en-US"/>
        </w:rPr>
        <w:t>Student Housing</w:t>
      </w:r>
      <w:r>
        <w:rPr>
          <w:rFonts w:ascii="Arial" w:eastAsia="Times New Roman" w:hAnsi="Arial" w:cs="Arial"/>
          <w:sz w:val="24"/>
          <w:szCs w:val="24"/>
          <w:lang w:val="en-US"/>
        </w:rPr>
        <w:t xml:space="preserve"> (Jen Coulter)</w:t>
      </w:r>
    </w:p>
    <w:p w14:paraId="724268A5" w14:textId="58A06E0D" w:rsidR="00222C5E" w:rsidRDefault="00993FCA" w:rsidP="00222C5E">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 Housing Office in Blackburn Hall will be closed for renovations</w:t>
      </w:r>
      <w:r w:rsidR="00121852">
        <w:rPr>
          <w:rFonts w:ascii="Arial" w:eastAsia="Times New Roman" w:hAnsi="Arial" w:cs="Arial"/>
          <w:sz w:val="24"/>
          <w:szCs w:val="24"/>
          <w:lang w:val="en-US"/>
        </w:rPr>
        <w:t xml:space="preserve">.  The front desk is being moved to the front entrance of Blackburn Hall. </w:t>
      </w:r>
    </w:p>
    <w:p w14:paraId="15E0F7E0" w14:textId="77777777" w:rsidR="00AF351E" w:rsidRDefault="00AF351E" w:rsidP="00AF351E">
      <w:pPr>
        <w:spacing w:after="0" w:line="240" w:lineRule="auto"/>
        <w:rPr>
          <w:rFonts w:ascii="Arial" w:eastAsia="Times New Roman" w:hAnsi="Arial" w:cs="Arial"/>
          <w:bCs/>
          <w:sz w:val="24"/>
          <w:szCs w:val="24"/>
        </w:rPr>
      </w:pPr>
      <w:r w:rsidRPr="00AF351E">
        <w:rPr>
          <w:rFonts w:ascii="Arial" w:eastAsia="Times New Roman" w:hAnsi="Arial" w:cs="Arial"/>
          <w:b/>
          <w:bCs/>
          <w:sz w:val="24"/>
          <w:szCs w:val="24"/>
          <w:lang w:val="en-US"/>
        </w:rPr>
        <w:t>Trent International</w:t>
      </w:r>
      <w:r>
        <w:rPr>
          <w:rFonts w:ascii="Arial" w:eastAsia="Times New Roman" w:hAnsi="Arial" w:cs="Arial"/>
          <w:sz w:val="24"/>
          <w:szCs w:val="24"/>
          <w:lang w:val="en-US"/>
        </w:rPr>
        <w:t xml:space="preserve"> (</w:t>
      </w:r>
      <w:r w:rsidRPr="00AF351E">
        <w:rPr>
          <w:rFonts w:ascii="Arial" w:eastAsia="Times New Roman" w:hAnsi="Arial" w:cs="Arial"/>
          <w:bCs/>
          <w:sz w:val="24"/>
          <w:szCs w:val="24"/>
        </w:rPr>
        <w:t>Miguel Capilla Bagatella</w:t>
      </w:r>
      <w:r>
        <w:rPr>
          <w:rFonts w:ascii="Arial" w:eastAsia="Times New Roman" w:hAnsi="Arial" w:cs="Arial"/>
          <w:bCs/>
          <w:sz w:val="24"/>
          <w:szCs w:val="24"/>
        </w:rPr>
        <w:t>)</w:t>
      </w:r>
    </w:p>
    <w:p w14:paraId="15581965" w14:textId="6A41C71E" w:rsidR="00AF351E" w:rsidRDefault="00133477" w:rsidP="00AF351E">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Cultural Outreach will take place </w:t>
      </w:r>
      <w:r w:rsidR="00D911AB">
        <w:rPr>
          <w:rFonts w:ascii="Arial" w:eastAsia="Times New Roman" w:hAnsi="Arial" w:cs="Arial"/>
          <w:bCs/>
          <w:sz w:val="24"/>
          <w:szCs w:val="24"/>
        </w:rPr>
        <w:t>on March 17</w:t>
      </w:r>
      <w:r w:rsidR="00D911AB" w:rsidRPr="00D911AB">
        <w:rPr>
          <w:rFonts w:ascii="Arial" w:eastAsia="Times New Roman" w:hAnsi="Arial" w:cs="Arial"/>
          <w:bCs/>
          <w:sz w:val="24"/>
          <w:szCs w:val="24"/>
          <w:vertAlign w:val="superscript"/>
        </w:rPr>
        <w:t>th</w:t>
      </w:r>
      <w:r w:rsidR="00D911AB">
        <w:rPr>
          <w:rFonts w:ascii="Arial" w:eastAsia="Times New Roman" w:hAnsi="Arial" w:cs="Arial"/>
          <w:bCs/>
          <w:sz w:val="24"/>
          <w:szCs w:val="24"/>
        </w:rPr>
        <w:t xml:space="preserve"> in Wenjack Theatre.</w:t>
      </w:r>
    </w:p>
    <w:p w14:paraId="0029755F" w14:textId="2650751A" w:rsidR="00D911AB" w:rsidRPr="003839EA" w:rsidRDefault="00D911AB" w:rsidP="00AF351E">
      <w:pPr>
        <w:spacing w:after="0" w:line="240" w:lineRule="auto"/>
        <w:rPr>
          <w:rFonts w:ascii="Arial" w:eastAsia="Times New Roman" w:hAnsi="Arial" w:cs="Arial"/>
          <w:bCs/>
          <w:sz w:val="24"/>
          <w:szCs w:val="24"/>
        </w:rPr>
      </w:pPr>
      <w:r w:rsidRPr="00865699">
        <w:rPr>
          <w:rFonts w:ascii="Arial" w:eastAsia="Times New Roman" w:hAnsi="Arial" w:cs="Arial"/>
          <w:b/>
          <w:sz w:val="24"/>
          <w:szCs w:val="24"/>
        </w:rPr>
        <w:t>Trent Univer</w:t>
      </w:r>
      <w:r w:rsidR="00865699" w:rsidRPr="00865699">
        <w:rPr>
          <w:rFonts w:ascii="Arial" w:eastAsia="Times New Roman" w:hAnsi="Arial" w:cs="Arial"/>
          <w:b/>
          <w:sz w:val="24"/>
          <w:szCs w:val="24"/>
        </w:rPr>
        <w:t>sity Graduate Association</w:t>
      </w:r>
      <w:r w:rsidR="003839EA">
        <w:rPr>
          <w:rFonts w:ascii="Arial" w:eastAsia="Times New Roman" w:hAnsi="Arial" w:cs="Arial"/>
          <w:bCs/>
          <w:sz w:val="24"/>
          <w:szCs w:val="24"/>
        </w:rPr>
        <w:t xml:space="preserve"> (</w:t>
      </w:r>
      <w:r w:rsidR="003839EA" w:rsidRPr="00282AF9">
        <w:rPr>
          <w:rFonts w:ascii="Arial" w:eastAsia="Times New Roman" w:hAnsi="Arial" w:cs="Arial"/>
          <w:bCs/>
          <w:sz w:val="24"/>
          <w:szCs w:val="24"/>
        </w:rPr>
        <w:t>Emma Kaszecki</w:t>
      </w:r>
      <w:r w:rsidR="003839EA">
        <w:rPr>
          <w:rFonts w:ascii="Arial" w:eastAsia="Times New Roman" w:hAnsi="Arial" w:cs="Arial"/>
          <w:bCs/>
          <w:sz w:val="24"/>
          <w:szCs w:val="24"/>
        </w:rPr>
        <w:t>)</w:t>
      </w:r>
    </w:p>
    <w:p w14:paraId="3C740E8C" w14:textId="4FDA61CF" w:rsidR="00865699" w:rsidRPr="00F8520E" w:rsidRDefault="00F8520E" w:rsidP="00AF351E">
      <w:pPr>
        <w:spacing w:after="0" w:line="240" w:lineRule="auto"/>
        <w:rPr>
          <w:rFonts w:ascii="Arial" w:eastAsia="Times New Roman" w:hAnsi="Arial" w:cs="Arial"/>
          <w:bCs/>
          <w:sz w:val="24"/>
          <w:szCs w:val="24"/>
        </w:rPr>
      </w:pPr>
      <w:r>
        <w:rPr>
          <w:rFonts w:ascii="Arial" w:eastAsia="Times New Roman" w:hAnsi="Arial" w:cs="Arial"/>
          <w:bCs/>
          <w:sz w:val="24"/>
          <w:szCs w:val="24"/>
        </w:rPr>
        <w:t>Our annual general meeting is coming up in February.</w:t>
      </w:r>
    </w:p>
    <w:p w14:paraId="04E6AD2D" w14:textId="72921CB3" w:rsidR="00E74A88" w:rsidRPr="00064EE6" w:rsidRDefault="007C5CCA" w:rsidP="00AF351E">
      <w:pPr>
        <w:spacing w:after="0" w:line="240" w:lineRule="auto"/>
        <w:rPr>
          <w:rFonts w:ascii="Arial" w:eastAsia="Times New Roman" w:hAnsi="Arial" w:cs="Arial"/>
          <w:sz w:val="24"/>
          <w:szCs w:val="24"/>
          <w:lang w:val="en-US"/>
        </w:rPr>
      </w:pPr>
      <w:r w:rsidRPr="00237D0E">
        <w:rPr>
          <w:rFonts w:ascii="Arial" w:eastAsia="Times New Roman" w:hAnsi="Arial" w:cs="Arial"/>
          <w:b/>
          <w:bCs/>
          <w:sz w:val="24"/>
          <w:szCs w:val="24"/>
          <w:lang w:val="en-US"/>
        </w:rPr>
        <w:t xml:space="preserve">Lady Eaton Cabinet </w:t>
      </w:r>
      <w:r w:rsidR="006D1CCC" w:rsidRPr="00064EE6">
        <w:rPr>
          <w:rFonts w:ascii="Arial" w:eastAsia="Times New Roman" w:hAnsi="Arial" w:cs="Arial"/>
          <w:sz w:val="24"/>
          <w:szCs w:val="24"/>
          <w:lang w:val="en-US"/>
        </w:rPr>
        <w:t>(Dante Pio)</w:t>
      </w:r>
    </w:p>
    <w:p w14:paraId="0BB44B07" w14:textId="746A6A0C" w:rsidR="00E74A88" w:rsidRPr="006D1CCC" w:rsidRDefault="00E74A88" w:rsidP="006D1CCC">
      <w:pPr>
        <w:tabs>
          <w:tab w:val="num" w:pos="720"/>
        </w:tabs>
        <w:spacing w:after="0" w:line="240" w:lineRule="auto"/>
        <w:contextualSpacing/>
        <w:rPr>
          <w:rFonts w:ascii="Arial" w:eastAsia="Times New Roman" w:hAnsi="Arial" w:cs="Arial"/>
          <w:sz w:val="24"/>
          <w:szCs w:val="24"/>
          <w:lang w:val="en-US"/>
        </w:rPr>
      </w:pPr>
      <w:r>
        <w:rPr>
          <w:rFonts w:ascii="Arial" w:eastAsia="Times New Roman" w:hAnsi="Arial" w:cs="Arial"/>
          <w:sz w:val="24"/>
          <w:szCs w:val="24"/>
          <w:lang w:val="en-US"/>
        </w:rPr>
        <w:t>C</w:t>
      </w:r>
      <w:r w:rsidRPr="00E74A88">
        <w:rPr>
          <w:rFonts w:ascii="Arial" w:eastAsia="Times New Roman" w:hAnsi="Arial" w:cs="Arial"/>
          <w:sz w:val="24"/>
          <w:szCs w:val="24"/>
          <w:lang w:val="en-US"/>
        </w:rPr>
        <w:t>urrently planning our Winter College Weekend, which will be from February 2nd to February 4th. This is a weekend of events organized by Lady Eaton College Cabinet that anyone regardless of their college affiliation can attend. One event that we are really excited about planning is Toad Bingo, a bingo event where the bingo chips are going to be toad candies with several prizes up for grabs.</w:t>
      </w:r>
    </w:p>
    <w:p w14:paraId="58278785" w14:textId="6F78D8E9" w:rsidR="007C5CCA" w:rsidRPr="00064EE6" w:rsidRDefault="007C5CCA" w:rsidP="007C5CCA">
      <w:pPr>
        <w:spacing w:after="0" w:line="240" w:lineRule="auto"/>
        <w:contextualSpacing/>
        <w:rPr>
          <w:rFonts w:ascii="Arial" w:eastAsia="Times New Roman" w:hAnsi="Arial" w:cs="Arial"/>
          <w:sz w:val="24"/>
          <w:szCs w:val="24"/>
          <w:lang w:val="en-US"/>
        </w:rPr>
      </w:pPr>
      <w:r w:rsidRPr="00237D0E">
        <w:rPr>
          <w:rFonts w:ascii="Arial" w:eastAsia="Times New Roman" w:hAnsi="Arial" w:cs="Arial"/>
          <w:b/>
          <w:bCs/>
          <w:sz w:val="24"/>
          <w:szCs w:val="24"/>
          <w:lang w:val="en-US"/>
        </w:rPr>
        <w:t xml:space="preserve">Campus Safety </w:t>
      </w:r>
      <w:r w:rsidRPr="00064EE6">
        <w:rPr>
          <w:rFonts w:ascii="Arial" w:eastAsia="Times New Roman" w:hAnsi="Arial" w:cs="Arial"/>
          <w:sz w:val="24"/>
          <w:szCs w:val="24"/>
          <w:lang w:val="en-US"/>
        </w:rPr>
        <w:t>(Melissa Martin)</w:t>
      </w:r>
    </w:p>
    <w:p w14:paraId="5DE7595E" w14:textId="361064BB" w:rsidR="00B733A3" w:rsidRDefault="007C5CCA" w:rsidP="007C5CCA">
      <w:pPr>
        <w:spacing w:after="0" w:line="240" w:lineRule="auto"/>
        <w:contextualSpacing/>
        <w:rPr>
          <w:rFonts w:ascii="Arial" w:eastAsia="Times New Roman" w:hAnsi="Arial" w:cs="Arial"/>
          <w:sz w:val="24"/>
          <w:szCs w:val="24"/>
          <w:lang w:val="en-US"/>
        </w:rPr>
      </w:pPr>
      <w:r w:rsidRPr="007C5CCA">
        <w:rPr>
          <w:rFonts w:ascii="Arial" w:eastAsia="Times New Roman" w:hAnsi="Arial" w:cs="Arial"/>
          <w:sz w:val="24"/>
          <w:szCs w:val="24"/>
          <w:lang w:val="en-US"/>
        </w:rPr>
        <w:lastRenderedPageBreak/>
        <w:t xml:space="preserve">TUEFRT will be having tryouts </w:t>
      </w:r>
      <w:r w:rsidR="006D1CCC">
        <w:rPr>
          <w:rFonts w:ascii="Arial" w:eastAsia="Times New Roman" w:hAnsi="Arial" w:cs="Arial"/>
          <w:sz w:val="24"/>
          <w:szCs w:val="24"/>
          <w:lang w:val="en-US"/>
        </w:rPr>
        <w:t>this weekend</w:t>
      </w:r>
      <w:r w:rsidR="00E301C6">
        <w:rPr>
          <w:rFonts w:ascii="Arial" w:eastAsia="Times New Roman" w:hAnsi="Arial" w:cs="Arial"/>
          <w:sz w:val="24"/>
          <w:szCs w:val="24"/>
          <w:lang w:val="en-US"/>
        </w:rPr>
        <w:t xml:space="preserve"> with the goal of having 10 new members.  </w:t>
      </w:r>
      <w:r w:rsidR="00DE051E">
        <w:rPr>
          <w:rFonts w:ascii="Arial" w:eastAsia="Times New Roman" w:hAnsi="Arial" w:cs="Arial"/>
          <w:sz w:val="24"/>
          <w:szCs w:val="24"/>
          <w:lang w:val="en-US"/>
        </w:rPr>
        <w:t>S</w:t>
      </w:r>
      <w:r w:rsidR="00E301C6">
        <w:rPr>
          <w:rFonts w:ascii="Arial" w:eastAsia="Times New Roman" w:hAnsi="Arial" w:cs="Arial"/>
          <w:sz w:val="24"/>
          <w:szCs w:val="24"/>
          <w:lang w:val="en-US"/>
        </w:rPr>
        <w:t>afeT</w:t>
      </w:r>
      <w:r w:rsidR="00917736">
        <w:rPr>
          <w:rFonts w:ascii="Arial" w:eastAsia="Times New Roman" w:hAnsi="Arial" w:cs="Arial"/>
          <w:sz w:val="24"/>
          <w:szCs w:val="24"/>
          <w:lang w:val="en-US"/>
        </w:rPr>
        <w:t xml:space="preserve">ALK suicide prevention training </w:t>
      </w:r>
      <w:r w:rsidR="00DE051E">
        <w:rPr>
          <w:rFonts w:ascii="Arial" w:eastAsia="Times New Roman" w:hAnsi="Arial" w:cs="Arial"/>
          <w:sz w:val="24"/>
          <w:szCs w:val="24"/>
          <w:lang w:val="en-US"/>
        </w:rPr>
        <w:t xml:space="preserve">will take place </w:t>
      </w:r>
      <w:r w:rsidR="00917736">
        <w:rPr>
          <w:rFonts w:ascii="Arial" w:eastAsia="Times New Roman" w:hAnsi="Arial" w:cs="Arial"/>
          <w:sz w:val="24"/>
          <w:szCs w:val="24"/>
          <w:lang w:val="en-US"/>
        </w:rPr>
        <w:t>in February.</w:t>
      </w:r>
    </w:p>
    <w:p w14:paraId="3B6B9388" w14:textId="3C03D66D" w:rsidR="00E34323" w:rsidRDefault="00A72235" w:rsidP="007C5CCA">
      <w:pPr>
        <w:spacing w:after="0" w:line="240" w:lineRule="auto"/>
        <w:contextualSpacing/>
        <w:rPr>
          <w:rFonts w:ascii="Arial" w:eastAsia="Times New Roman" w:hAnsi="Arial" w:cs="Arial"/>
          <w:b/>
          <w:bCs/>
          <w:sz w:val="24"/>
          <w:szCs w:val="24"/>
          <w:lang w:val="en-US"/>
        </w:rPr>
      </w:pPr>
      <w:r w:rsidRPr="00A72235">
        <w:rPr>
          <w:rFonts w:ascii="Arial" w:eastAsia="Times New Roman" w:hAnsi="Arial" w:cs="Arial"/>
          <w:b/>
          <w:bCs/>
          <w:sz w:val="24"/>
          <w:szCs w:val="24"/>
          <w:lang w:val="en-US"/>
        </w:rPr>
        <w:t>Student Affairs</w:t>
      </w:r>
      <w:r>
        <w:rPr>
          <w:rFonts w:ascii="Arial" w:eastAsia="Times New Roman" w:hAnsi="Arial" w:cs="Arial"/>
          <w:b/>
          <w:bCs/>
          <w:sz w:val="24"/>
          <w:szCs w:val="24"/>
          <w:lang w:val="en-US"/>
        </w:rPr>
        <w:t xml:space="preserve"> </w:t>
      </w:r>
      <w:r w:rsidRPr="00A72235">
        <w:rPr>
          <w:rFonts w:ascii="Arial" w:eastAsia="Times New Roman" w:hAnsi="Arial" w:cs="Arial"/>
          <w:sz w:val="24"/>
          <w:szCs w:val="24"/>
          <w:lang w:val="en-US"/>
        </w:rPr>
        <w:t>(Melissa Fernandes</w:t>
      </w:r>
      <w:r>
        <w:rPr>
          <w:rFonts w:ascii="Arial" w:eastAsia="Times New Roman" w:hAnsi="Arial" w:cs="Arial"/>
          <w:sz w:val="24"/>
          <w:szCs w:val="24"/>
          <w:lang w:val="en-US"/>
        </w:rPr>
        <w:t>)</w:t>
      </w:r>
      <w:r w:rsidRPr="00A72235">
        <w:rPr>
          <w:rFonts w:ascii="Arial" w:eastAsia="Times New Roman" w:hAnsi="Arial" w:cs="Arial"/>
          <w:b/>
          <w:bCs/>
          <w:sz w:val="24"/>
          <w:szCs w:val="24"/>
          <w:lang w:val="en-US"/>
        </w:rPr>
        <w:t xml:space="preserve"> </w:t>
      </w:r>
    </w:p>
    <w:p w14:paraId="1C15A88C" w14:textId="4A755D9C" w:rsidR="00E34323" w:rsidRDefault="00956DC1" w:rsidP="007C5CCA">
      <w:pPr>
        <w:spacing w:after="0" w:line="240" w:lineRule="auto"/>
        <w:contextualSpacing/>
        <w:rPr>
          <w:rFonts w:ascii="Arial" w:eastAsia="Times New Roman" w:hAnsi="Arial" w:cs="Arial"/>
          <w:sz w:val="24"/>
          <w:szCs w:val="24"/>
          <w:lang w:val="en-US"/>
        </w:rPr>
      </w:pPr>
      <w:r>
        <w:rPr>
          <w:rFonts w:ascii="Arial" w:eastAsia="Times New Roman" w:hAnsi="Arial" w:cs="Arial"/>
          <w:sz w:val="24"/>
          <w:szCs w:val="24"/>
          <w:lang w:val="en-US"/>
        </w:rPr>
        <w:t xml:space="preserve">The TCSA and </w:t>
      </w:r>
      <w:r w:rsidR="005E4BEF">
        <w:rPr>
          <w:rFonts w:ascii="Arial" w:eastAsia="Times New Roman" w:hAnsi="Arial" w:cs="Arial"/>
          <w:sz w:val="24"/>
          <w:szCs w:val="24"/>
          <w:lang w:val="en-US"/>
        </w:rPr>
        <w:t xml:space="preserve">Spiritual Affairs and is </w:t>
      </w:r>
      <w:r w:rsidR="00B26905">
        <w:rPr>
          <w:rFonts w:ascii="Arial" w:eastAsia="Times New Roman" w:hAnsi="Arial" w:cs="Arial"/>
          <w:sz w:val="24"/>
          <w:szCs w:val="24"/>
          <w:lang w:val="en-US"/>
        </w:rPr>
        <w:t>holding</w:t>
      </w:r>
      <w:r w:rsidR="005E4BEF">
        <w:rPr>
          <w:rFonts w:ascii="Arial" w:eastAsia="Times New Roman" w:hAnsi="Arial" w:cs="Arial"/>
          <w:sz w:val="24"/>
          <w:szCs w:val="24"/>
          <w:lang w:val="en-US"/>
        </w:rPr>
        <w:t xml:space="preserve"> </w:t>
      </w:r>
      <w:r w:rsidR="008B36FE">
        <w:rPr>
          <w:rFonts w:ascii="Arial" w:eastAsia="Times New Roman" w:hAnsi="Arial" w:cs="Arial"/>
          <w:sz w:val="24"/>
          <w:szCs w:val="24"/>
          <w:lang w:val="en-US"/>
        </w:rPr>
        <w:t>a ‘</w:t>
      </w:r>
      <w:r w:rsidR="00C50D55">
        <w:rPr>
          <w:rFonts w:ascii="Arial" w:eastAsia="Times New Roman" w:hAnsi="Arial" w:cs="Arial"/>
          <w:sz w:val="24"/>
          <w:szCs w:val="24"/>
          <w:lang w:val="en-US"/>
        </w:rPr>
        <w:t>Challenging Islam</w:t>
      </w:r>
      <w:r w:rsidR="00E215ED">
        <w:rPr>
          <w:rFonts w:ascii="Arial" w:eastAsia="Times New Roman" w:hAnsi="Arial" w:cs="Arial"/>
          <w:sz w:val="24"/>
          <w:szCs w:val="24"/>
          <w:lang w:val="en-US"/>
        </w:rPr>
        <w:t>o</w:t>
      </w:r>
      <w:r w:rsidR="00C50D55">
        <w:rPr>
          <w:rFonts w:ascii="Arial" w:eastAsia="Times New Roman" w:hAnsi="Arial" w:cs="Arial"/>
          <w:sz w:val="24"/>
          <w:szCs w:val="24"/>
          <w:lang w:val="en-US"/>
        </w:rPr>
        <w:t>phobia</w:t>
      </w:r>
      <w:r w:rsidR="00E215ED">
        <w:rPr>
          <w:rFonts w:ascii="Arial" w:eastAsia="Times New Roman" w:hAnsi="Arial" w:cs="Arial"/>
          <w:sz w:val="24"/>
          <w:szCs w:val="24"/>
          <w:lang w:val="en-US"/>
        </w:rPr>
        <w:t xml:space="preserve"> Panel Event’ on January 25</w:t>
      </w:r>
      <w:r w:rsidR="005E4BEF">
        <w:rPr>
          <w:rFonts w:ascii="Arial" w:eastAsia="Times New Roman" w:hAnsi="Arial" w:cs="Arial"/>
          <w:sz w:val="24"/>
          <w:szCs w:val="24"/>
          <w:lang w:val="en-US"/>
        </w:rPr>
        <w:t xml:space="preserve"> to </w:t>
      </w:r>
      <w:r w:rsidR="00BC353A">
        <w:rPr>
          <w:rFonts w:ascii="Arial" w:eastAsia="Times New Roman" w:hAnsi="Arial" w:cs="Arial"/>
          <w:sz w:val="24"/>
          <w:szCs w:val="24"/>
          <w:lang w:val="en-US"/>
        </w:rPr>
        <w:t>commemorate the day of remembrance of the Quebec City Mosque</w:t>
      </w:r>
      <w:r w:rsidR="00275279">
        <w:rPr>
          <w:rFonts w:ascii="Arial" w:eastAsia="Times New Roman" w:hAnsi="Arial" w:cs="Arial"/>
          <w:sz w:val="24"/>
          <w:szCs w:val="24"/>
          <w:lang w:val="en-US"/>
        </w:rPr>
        <w:t xml:space="preserve"> Attack.</w:t>
      </w:r>
    </w:p>
    <w:p w14:paraId="1FC179E7" w14:textId="356BF052" w:rsidR="003F293A" w:rsidRDefault="00B733A3" w:rsidP="007C5CCA">
      <w:pPr>
        <w:spacing w:after="0" w:line="240" w:lineRule="auto"/>
        <w:contextualSpacing/>
        <w:rPr>
          <w:rFonts w:ascii="Arial" w:eastAsia="Times New Roman" w:hAnsi="Arial" w:cs="Arial"/>
          <w:sz w:val="24"/>
          <w:szCs w:val="24"/>
          <w:lang w:val="en-US"/>
        </w:rPr>
      </w:pPr>
      <w:r w:rsidRPr="003F293A">
        <w:rPr>
          <w:rFonts w:ascii="Arial" w:eastAsia="Times New Roman" w:hAnsi="Arial" w:cs="Arial"/>
          <w:b/>
          <w:bCs/>
          <w:sz w:val="24"/>
          <w:szCs w:val="24"/>
          <w:lang w:val="en-US"/>
        </w:rPr>
        <w:t>Colleges</w:t>
      </w:r>
      <w:r w:rsidR="003F293A">
        <w:rPr>
          <w:rFonts w:ascii="Arial" w:eastAsia="Times New Roman" w:hAnsi="Arial" w:cs="Arial"/>
          <w:b/>
          <w:bCs/>
          <w:sz w:val="24"/>
          <w:szCs w:val="24"/>
          <w:lang w:val="en-US"/>
        </w:rPr>
        <w:t xml:space="preserve"> </w:t>
      </w:r>
      <w:r w:rsidR="003F293A">
        <w:rPr>
          <w:rFonts w:ascii="Arial" w:eastAsia="Times New Roman" w:hAnsi="Arial" w:cs="Arial"/>
          <w:sz w:val="24"/>
          <w:szCs w:val="24"/>
          <w:lang w:val="en-US"/>
        </w:rPr>
        <w:t>(Christine Freeman-Roth)</w:t>
      </w:r>
    </w:p>
    <w:p w14:paraId="117E2BA5" w14:textId="387C04F2" w:rsidR="007C5CCA" w:rsidRPr="007C5CCA" w:rsidRDefault="00F2255D" w:rsidP="007C5CCA">
      <w:pPr>
        <w:spacing w:after="0" w:line="240" w:lineRule="auto"/>
        <w:rPr>
          <w:rFonts w:ascii="Arial" w:eastAsia="Times New Roman" w:hAnsi="Arial" w:cs="Arial"/>
          <w:sz w:val="24"/>
          <w:szCs w:val="24"/>
          <w:lang w:val="en-US"/>
        </w:rPr>
      </w:pPr>
      <w:r w:rsidRPr="00E34323">
        <w:rPr>
          <w:rFonts w:ascii="Arial" w:eastAsia="Times New Roman" w:hAnsi="Arial" w:cs="Arial"/>
          <w:sz w:val="24"/>
          <w:szCs w:val="24"/>
          <w:lang w:val="en-US"/>
        </w:rPr>
        <w:t xml:space="preserve">Lady Eaton College </w:t>
      </w:r>
      <w:r w:rsidR="00FB747A" w:rsidRPr="00E34323">
        <w:rPr>
          <w:rFonts w:ascii="Arial" w:eastAsia="Times New Roman" w:hAnsi="Arial" w:cs="Arial"/>
          <w:sz w:val="24"/>
          <w:szCs w:val="24"/>
          <w:lang w:val="en-US"/>
        </w:rPr>
        <w:t xml:space="preserve">will be holding </w:t>
      </w:r>
      <w:r w:rsidR="00EF5B49" w:rsidRPr="00E34323">
        <w:rPr>
          <w:rFonts w:ascii="Arial" w:eastAsia="Times New Roman" w:hAnsi="Arial" w:cs="Arial"/>
          <w:sz w:val="24"/>
          <w:szCs w:val="24"/>
          <w:lang w:val="en-US"/>
        </w:rPr>
        <w:t>its</w:t>
      </w:r>
      <w:r w:rsidR="00FB747A" w:rsidRPr="00E34323">
        <w:rPr>
          <w:rFonts w:ascii="Arial" w:eastAsia="Times New Roman" w:hAnsi="Arial" w:cs="Arial"/>
          <w:sz w:val="24"/>
          <w:szCs w:val="24"/>
          <w:lang w:val="en-US"/>
        </w:rPr>
        <w:t xml:space="preserve"> annual Art Auction. </w:t>
      </w:r>
      <w:r w:rsidR="00E26F69" w:rsidRPr="00E34323">
        <w:rPr>
          <w:rFonts w:ascii="Arial" w:eastAsia="Times New Roman" w:hAnsi="Arial" w:cs="Arial"/>
          <w:sz w:val="24"/>
          <w:szCs w:val="24"/>
          <w:lang w:val="en-US"/>
        </w:rPr>
        <w:t>It has expanded to include community artist</w:t>
      </w:r>
      <w:r w:rsidR="00EF5B49" w:rsidRPr="00E34323">
        <w:rPr>
          <w:rFonts w:ascii="Arial" w:eastAsia="Times New Roman" w:hAnsi="Arial" w:cs="Arial"/>
          <w:sz w:val="24"/>
          <w:szCs w:val="24"/>
          <w:lang w:val="en-US"/>
        </w:rPr>
        <w:t>s and will have online bidding.</w:t>
      </w:r>
    </w:p>
    <w:p w14:paraId="6C3C8F17" w14:textId="58AD45DE" w:rsidR="00F038BA" w:rsidRDefault="00CA1DD1" w:rsidP="00153866">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t xml:space="preserve">Otonabee College </w:t>
      </w:r>
      <w:r w:rsidRPr="00064EE6">
        <w:rPr>
          <w:rFonts w:ascii="Arial" w:eastAsia="Times New Roman" w:hAnsi="Arial" w:cs="Arial"/>
          <w:bCs/>
          <w:sz w:val="24"/>
          <w:szCs w:val="24"/>
        </w:rPr>
        <w:t>(Annalise Smart</w:t>
      </w:r>
      <w:r w:rsidR="003572D8" w:rsidRPr="00064EE6">
        <w:rPr>
          <w:rFonts w:ascii="Arial" w:eastAsia="Times New Roman" w:hAnsi="Arial" w:cs="Arial"/>
          <w:bCs/>
          <w:sz w:val="24"/>
          <w:szCs w:val="24"/>
        </w:rPr>
        <w:t>)</w:t>
      </w:r>
    </w:p>
    <w:p w14:paraId="5C21616A" w14:textId="1EEABAB4" w:rsidR="00B868D2" w:rsidRDefault="00065F7D" w:rsidP="00B868D2">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The </w:t>
      </w:r>
      <w:r w:rsidR="00B868D2">
        <w:rPr>
          <w:rFonts w:ascii="Arial" w:eastAsia="Times New Roman" w:hAnsi="Arial" w:cs="Arial"/>
          <w:bCs/>
          <w:sz w:val="24"/>
          <w:szCs w:val="24"/>
        </w:rPr>
        <w:t xml:space="preserve">‘East vs West’ hockey </w:t>
      </w:r>
      <w:r>
        <w:rPr>
          <w:rFonts w:ascii="Arial" w:eastAsia="Times New Roman" w:hAnsi="Arial" w:cs="Arial"/>
          <w:bCs/>
          <w:sz w:val="24"/>
          <w:szCs w:val="24"/>
        </w:rPr>
        <w:t>game is back</w:t>
      </w:r>
      <w:r w:rsidR="00CA3E2C">
        <w:rPr>
          <w:rFonts w:ascii="Arial" w:eastAsia="Times New Roman" w:hAnsi="Arial" w:cs="Arial"/>
          <w:bCs/>
          <w:sz w:val="24"/>
          <w:szCs w:val="24"/>
        </w:rPr>
        <w:t xml:space="preserve"> and is taking place on January 26th</w:t>
      </w:r>
      <w:r>
        <w:rPr>
          <w:rFonts w:ascii="Arial" w:eastAsia="Times New Roman" w:hAnsi="Arial" w:cs="Arial"/>
          <w:bCs/>
          <w:sz w:val="24"/>
          <w:szCs w:val="24"/>
        </w:rPr>
        <w:t xml:space="preserve">.  </w:t>
      </w:r>
      <w:r w:rsidR="00F50AAE">
        <w:rPr>
          <w:rFonts w:ascii="Arial" w:eastAsia="Times New Roman" w:hAnsi="Arial" w:cs="Arial"/>
          <w:bCs/>
          <w:sz w:val="24"/>
          <w:szCs w:val="24"/>
        </w:rPr>
        <w:t xml:space="preserve">It hasn’t been held since 2020.  </w:t>
      </w:r>
    </w:p>
    <w:p w14:paraId="050C3B4E" w14:textId="33982965" w:rsidR="00C551D8" w:rsidRDefault="00C551D8" w:rsidP="00B868D2">
      <w:pPr>
        <w:spacing w:after="0" w:line="240" w:lineRule="auto"/>
        <w:rPr>
          <w:rFonts w:ascii="Arial" w:eastAsia="Times New Roman" w:hAnsi="Arial" w:cs="Arial"/>
          <w:b/>
          <w:sz w:val="24"/>
          <w:szCs w:val="24"/>
        </w:rPr>
      </w:pPr>
      <w:r w:rsidRPr="00C551D8">
        <w:rPr>
          <w:rFonts w:ascii="Arial" w:eastAsia="Times New Roman" w:hAnsi="Arial" w:cs="Arial"/>
          <w:b/>
          <w:sz w:val="24"/>
          <w:szCs w:val="24"/>
        </w:rPr>
        <w:t>TUNA</w:t>
      </w:r>
      <w:r w:rsidR="00296D87">
        <w:rPr>
          <w:rFonts w:ascii="Arial" w:eastAsia="Times New Roman" w:hAnsi="Arial" w:cs="Arial"/>
          <w:b/>
          <w:sz w:val="24"/>
          <w:szCs w:val="24"/>
        </w:rPr>
        <w:t xml:space="preserve"> (</w:t>
      </w:r>
      <w:r w:rsidR="00064EE6" w:rsidRPr="00FC2C0C">
        <w:rPr>
          <w:rFonts w:ascii="Arial" w:eastAsia="Times New Roman" w:hAnsi="Arial" w:cs="Arial"/>
          <w:bCs/>
          <w:sz w:val="24"/>
          <w:szCs w:val="24"/>
        </w:rPr>
        <w:t>Katie Lariviere</w:t>
      </w:r>
      <w:r w:rsidR="00064EE6">
        <w:rPr>
          <w:rFonts w:ascii="Arial" w:eastAsia="Times New Roman" w:hAnsi="Arial" w:cs="Arial"/>
          <w:bCs/>
          <w:sz w:val="24"/>
          <w:szCs w:val="24"/>
        </w:rPr>
        <w:t>)</w:t>
      </w:r>
    </w:p>
    <w:p w14:paraId="431140A5" w14:textId="0AF3CC1B" w:rsidR="00222C5E" w:rsidRPr="00B054D9" w:rsidRDefault="00B054D9" w:rsidP="00B868D2">
      <w:pPr>
        <w:spacing w:after="0" w:line="240" w:lineRule="auto"/>
        <w:rPr>
          <w:rFonts w:ascii="Arial" w:eastAsia="Times New Roman" w:hAnsi="Arial" w:cs="Arial"/>
          <w:bCs/>
          <w:sz w:val="24"/>
          <w:szCs w:val="24"/>
        </w:rPr>
      </w:pPr>
      <w:r>
        <w:rPr>
          <w:rFonts w:ascii="Arial" w:eastAsia="Times New Roman" w:hAnsi="Arial" w:cs="Arial"/>
          <w:bCs/>
          <w:sz w:val="24"/>
          <w:szCs w:val="24"/>
        </w:rPr>
        <w:t>Our Powwow will take place on March 30</w:t>
      </w:r>
      <w:r w:rsidRPr="00B054D9">
        <w:rPr>
          <w:rFonts w:ascii="Arial" w:eastAsia="Times New Roman" w:hAnsi="Arial" w:cs="Arial"/>
          <w:bCs/>
          <w:sz w:val="24"/>
          <w:szCs w:val="24"/>
          <w:vertAlign w:val="superscript"/>
        </w:rPr>
        <w:t>th</w:t>
      </w:r>
      <w:r>
        <w:rPr>
          <w:rFonts w:ascii="Arial" w:eastAsia="Times New Roman" w:hAnsi="Arial" w:cs="Arial"/>
          <w:bCs/>
          <w:sz w:val="24"/>
          <w:szCs w:val="24"/>
        </w:rPr>
        <w:t xml:space="preserve"> in the Trent Gym.</w:t>
      </w:r>
    </w:p>
    <w:p w14:paraId="603CE219" w14:textId="77777777" w:rsidR="00C551D8" w:rsidRPr="00B868D2" w:rsidRDefault="00C551D8" w:rsidP="00B868D2">
      <w:pPr>
        <w:spacing w:after="0" w:line="240" w:lineRule="auto"/>
        <w:rPr>
          <w:rFonts w:ascii="Arial" w:eastAsia="Times New Roman" w:hAnsi="Arial" w:cs="Arial"/>
          <w:bCs/>
          <w:sz w:val="24"/>
          <w:szCs w:val="24"/>
        </w:rPr>
      </w:pPr>
    </w:p>
    <w:p w14:paraId="02D6D66B" w14:textId="1F1A2574" w:rsidR="00B136B8" w:rsidRPr="001020C9" w:rsidRDefault="00EA6225" w:rsidP="00B136B8">
      <w:pPr>
        <w:spacing w:after="0" w:line="240" w:lineRule="auto"/>
        <w:contextualSpacing/>
        <w:rPr>
          <w:rFonts w:ascii="Arial" w:eastAsia="Times New Roman" w:hAnsi="Arial" w:cs="Arial"/>
          <w:b/>
          <w:bCs/>
          <w:sz w:val="24"/>
          <w:szCs w:val="24"/>
        </w:rPr>
      </w:pPr>
      <w:r>
        <w:rPr>
          <w:rFonts w:ascii="Arial" w:eastAsia="Times New Roman" w:hAnsi="Arial" w:cs="Arial"/>
          <w:b/>
          <w:bCs/>
          <w:sz w:val="24"/>
          <w:szCs w:val="24"/>
        </w:rPr>
        <w:t>9</w:t>
      </w:r>
      <w:r w:rsidR="00B136B8" w:rsidRPr="001020C9">
        <w:rPr>
          <w:rFonts w:ascii="Arial" w:eastAsia="Times New Roman" w:hAnsi="Arial" w:cs="Arial"/>
          <w:b/>
          <w:bCs/>
          <w:sz w:val="24"/>
          <w:szCs w:val="24"/>
        </w:rPr>
        <w:t xml:space="preserve">. </w:t>
      </w:r>
      <w:r w:rsidR="00214FE1">
        <w:rPr>
          <w:rFonts w:ascii="Arial" w:eastAsia="Times New Roman" w:hAnsi="Arial" w:cs="Arial"/>
          <w:b/>
          <w:bCs/>
          <w:sz w:val="24"/>
          <w:szCs w:val="24"/>
        </w:rPr>
        <w:t xml:space="preserve"> </w:t>
      </w:r>
      <w:r w:rsidR="00B136B8" w:rsidRPr="001020C9">
        <w:rPr>
          <w:rFonts w:ascii="Arial" w:eastAsia="Times New Roman" w:hAnsi="Arial" w:cs="Arial"/>
          <w:b/>
          <w:bCs/>
          <w:sz w:val="24"/>
          <w:szCs w:val="24"/>
        </w:rPr>
        <w:t>Adjournment</w:t>
      </w:r>
    </w:p>
    <w:p w14:paraId="06EC704F" w14:textId="39F77A46" w:rsidR="00617C72" w:rsidRDefault="00B136B8" w:rsidP="00214FE1">
      <w:pPr>
        <w:spacing w:after="0" w:line="240" w:lineRule="auto"/>
        <w:contextualSpacing/>
        <w:rPr>
          <w:rFonts w:ascii="Arial" w:eastAsia="Times New Roman" w:hAnsi="Arial" w:cs="Arial"/>
          <w:sz w:val="24"/>
          <w:szCs w:val="24"/>
        </w:rPr>
      </w:pPr>
      <w:r w:rsidRPr="001020C9">
        <w:rPr>
          <w:rFonts w:ascii="Arial" w:eastAsia="Times New Roman" w:hAnsi="Arial" w:cs="Arial"/>
          <w:sz w:val="24"/>
          <w:szCs w:val="24"/>
        </w:rPr>
        <w:t>Motion</w:t>
      </w:r>
      <w:r w:rsidR="003B62D4">
        <w:rPr>
          <w:rFonts w:ascii="Arial" w:eastAsia="Times New Roman" w:hAnsi="Arial" w:cs="Arial"/>
          <w:sz w:val="24"/>
          <w:szCs w:val="24"/>
        </w:rPr>
        <w:t xml:space="preserve"> to adjourn </w:t>
      </w:r>
      <w:r w:rsidR="00591156">
        <w:rPr>
          <w:rFonts w:ascii="Arial" w:eastAsia="Times New Roman" w:hAnsi="Arial" w:cs="Arial"/>
          <w:bCs/>
          <w:sz w:val="24"/>
          <w:szCs w:val="24"/>
        </w:rPr>
        <w:t xml:space="preserve">by </w:t>
      </w:r>
      <w:r w:rsidR="00972B74">
        <w:rPr>
          <w:rFonts w:ascii="Arial" w:eastAsia="Times New Roman" w:hAnsi="Arial" w:cs="Arial"/>
          <w:bCs/>
          <w:sz w:val="24"/>
          <w:szCs w:val="24"/>
        </w:rPr>
        <w:t>Dante Pio.</w:t>
      </w:r>
    </w:p>
    <w:p w14:paraId="379D4B56" w14:textId="77777777" w:rsidR="00E51ABD" w:rsidRPr="001020C9" w:rsidRDefault="00E51ABD" w:rsidP="00617C72">
      <w:pPr>
        <w:spacing w:after="0" w:line="240" w:lineRule="auto"/>
        <w:contextualSpacing/>
        <w:rPr>
          <w:rFonts w:ascii="Arial" w:eastAsia="Times New Roman" w:hAnsi="Arial" w:cs="Arial"/>
          <w:b/>
          <w:sz w:val="24"/>
          <w:szCs w:val="24"/>
        </w:rPr>
      </w:pPr>
    </w:p>
    <w:p w14:paraId="285FFB66" w14:textId="77777777" w:rsidR="00290B22" w:rsidRPr="001020C9" w:rsidRDefault="00290B22" w:rsidP="00E51ABD">
      <w:pPr>
        <w:rPr>
          <w:rFonts w:ascii="Arial" w:hAnsi="Arial" w:cs="Arial"/>
          <w:sz w:val="24"/>
          <w:szCs w:val="24"/>
        </w:rPr>
      </w:pPr>
    </w:p>
    <w:sectPr w:rsidR="00290B22" w:rsidRPr="001020C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9069E" w14:textId="77777777" w:rsidR="004C1EE3" w:rsidRDefault="004C1EE3" w:rsidP="007A7049">
      <w:pPr>
        <w:spacing w:after="0" w:line="240" w:lineRule="auto"/>
      </w:pPr>
      <w:r>
        <w:separator/>
      </w:r>
    </w:p>
  </w:endnote>
  <w:endnote w:type="continuationSeparator" w:id="0">
    <w:p w14:paraId="4F90322D" w14:textId="77777777" w:rsidR="004C1EE3" w:rsidRDefault="004C1EE3" w:rsidP="007A7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693970"/>
      <w:docPartObj>
        <w:docPartGallery w:val="Page Numbers (Bottom of Page)"/>
        <w:docPartUnique/>
      </w:docPartObj>
    </w:sdtPr>
    <w:sdtEndPr>
      <w:rPr>
        <w:noProof/>
      </w:rPr>
    </w:sdtEndPr>
    <w:sdtContent>
      <w:p w14:paraId="325BEDB6" w14:textId="3556C16C" w:rsidR="008E4CFF" w:rsidRDefault="008E4CFF">
        <w:pPr>
          <w:pStyle w:val="Footer"/>
          <w:jc w:val="center"/>
        </w:pPr>
        <w:r>
          <w:fldChar w:fldCharType="begin"/>
        </w:r>
        <w:r>
          <w:instrText xml:space="preserve"> PAGE   \* MERGEFORMAT </w:instrText>
        </w:r>
        <w:r>
          <w:fldChar w:fldCharType="separate"/>
        </w:r>
        <w:r w:rsidR="00774EFE">
          <w:rPr>
            <w:noProof/>
          </w:rPr>
          <w:t>4</w:t>
        </w:r>
        <w:r>
          <w:rPr>
            <w:noProof/>
          </w:rPr>
          <w:fldChar w:fldCharType="end"/>
        </w:r>
      </w:p>
    </w:sdtContent>
  </w:sdt>
  <w:p w14:paraId="7A7F394B" w14:textId="77777777" w:rsidR="00815E9B" w:rsidRDefault="00815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97D87" w14:textId="77777777" w:rsidR="004C1EE3" w:rsidRDefault="004C1EE3" w:rsidP="007A7049">
      <w:pPr>
        <w:spacing w:after="0" w:line="240" w:lineRule="auto"/>
      </w:pPr>
      <w:r>
        <w:separator/>
      </w:r>
    </w:p>
  </w:footnote>
  <w:footnote w:type="continuationSeparator" w:id="0">
    <w:p w14:paraId="51DB3E05" w14:textId="77777777" w:rsidR="004C1EE3" w:rsidRDefault="004C1EE3" w:rsidP="007A7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4E73"/>
    <w:multiLevelType w:val="multilevel"/>
    <w:tmpl w:val="CA9441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27EF4"/>
    <w:multiLevelType w:val="hybridMultilevel"/>
    <w:tmpl w:val="44B2B056"/>
    <w:lvl w:ilvl="0" w:tplc="0409000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Arial" w:hAnsi="Arial" w:cs="Times New Roman" w:hint="default"/>
      </w:rPr>
    </w:lvl>
    <w:lvl w:ilvl="2" w:tplc="FFFFFFFF">
      <w:start w:val="1"/>
      <w:numFmt w:val="bullet"/>
      <w:lvlText w:val="•"/>
      <w:lvlJc w:val="left"/>
      <w:pPr>
        <w:tabs>
          <w:tab w:val="num" w:pos="2160"/>
        </w:tabs>
        <w:ind w:left="2160" w:hanging="360"/>
      </w:pPr>
      <w:rPr>
        <w:rFonts w:ascii="Arial" w:hAnsi="Arial" w:cs="Times New Roman" w:hint="default"/>
      </w:rPr>
    </w:lvl>
    <w:lvl w:ilvl="3" w:tplc="FFFFFFFF">
      <w:start w:val="1"/>
      <w:numFmt w:val="bullet"/>
      <w:lvlText w:val="•"/>
      <w:lvlJc w:val="left"/>
      <w:pPr>
        <w:tabs>
          <w:tab w:val="num" w:pos="2880"/>
        </w:tabs>
        <w:ind w:left="2880" w:hanging="360"/>
      </w:pPr>
      <w:rPr>
        <w:rFonts w:ascii="Arial" w:hAnsi="Arial" w:cs="Times New Roman" w:hint="default"/>
      </w:rPr>
    </w:lvl>
    <w:lvl w:ilvl="4" w:tplc="FFFFFFFF">
      <w:start w:val="1"/>
      <w:numFmt w:val="bullet"/>
      <w:lvlText w:val="•"/>
      <w:lvlJc w:val="left"/>
      <w:pPr>
        <w:tabs>
          <w:tab w:val="num" w:pos="3600"/>
        </w:tabs>
        <w:ind w:left="3600" w:hanging="360"/>
      </w:pPr>
      <w:rPr>
        <w:rFonts w:ascii="Arial" w:hAnsi="Arial" w:cs="Times New Roman" w:hint="default"/>
      </w:rPr>
    </w:lvl>
    <w:lvl w:ilvl="5" w:tplc="FFFFFFFF">
      <w:start w:val="1"/>
      <w:numFmt w:val="bullet"/>
      <w:lvlText w:val="•"/>
      <w:lvlJc w:val="left"/>
      <w:pPr>
        <w:tabs>
          <w:tab w:val="num" w:pos="4320"/>
        </w:tabs>
        <w:ind w:left="4320" w:hanging="360"/>
      </w:pPr>
      <w:rPr>
        <w:rFonts w:ascii="Arial" w:hAnsi="Arial" w:cs="Times New Roman" w:hint="default"/>
      </w:rPr>
    </w:lvl>
    <w:lvl w:ilvl="6" w:tplc="FFFFFFFF">
      <w:start w:val="1"/>
      <w:numFmt w:val="bullet"/>
      <w:lvlText w:val="•"/>
      <w:lvlJc w:val="left"/>
      <w:pPr>
        <w:tabs>
          <w:tab w:val="num" w:pos="5040"/>
        </w:tabs>
        <w:ind w:left="5040" w:hanging="360"/>
      </w:pPr>
      <w:rPr>
        <w:rFonts w:ascii="Arial" w:hAnsi="Arial" w:cs="Times New Roman" w:hint="default"/>
      </w:rPr>
    </w:lvl>
    <w:lvl w:ilvl="7" w:tplc="FFFFFFFF">
      <w:start w:val="1"/>
      <w:numFmt w:val="bullet"/>
      <w:lvlText w:val="•"/>
      <w:lvlJc w:val="left"/>
      <w:pPr>
        <w:tabs>
          <w:tab w:val="num" w:pos="5760"/>
        </w:tabs>
        <w:ind w:left="5760" w:hanging="360"/>
      </w:pPr>
      <w:rPr>
        <w:rFonts w:ascii="Arial" w:hAnsi="Arial" w:cs="Times New Roman" w:hint="default"/>
      </w:rPr>
    </w:lvl>
    <w:lvl w:ilvl="8" w:tplc="FFFFFFFF">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14B06A8E"/>
    <w:multiLevelType w:val="hybridMultilevel"/>
    <w:tmpl w:val="4D5C31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1020D8F"/>
    <w:multiLevelType w:val="hybridMultilevel"/>
    <w:tmpl w:val="E4227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5178AE"/>
    <w:multiLevelType w:val="hybridMultilevel"/>
    <w:tmpl w:val="EB00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3737D9"/>
    <w:multiLevelType w:val="multilevel"/>
    <w:tmpl w:val="A1B62C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5539302C"/>
    <w:multiLevelType w:val="multilevel"/>
    <w:tmpl w:val="8E48CE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7D131C8"/>
    <w:multiLevelType w:val="hybridMultilevel"/>
    <w:tmpl w:val="16AC26D2"/>
    <w:lvl w:ilvl="0" w:tplc="D0FC0642">
      <w:start w:val="5"/>
      <w:numFmt w:val="decimal"/>
      <w:lvlText w:val="%1."/>
      <w:lvlJc w:val="left"/>
      <w:pPr>
        <w:ind w:left="360" w:hanging="360"/>
      </w:pPr>
      <w:rPr>
        <w:rFonts w:eastAsia="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1868FA"/>
    <w:multiLevelType w:val="hybridMultilevel"/>
    <w:tmpl w:val="12C6A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9" w15:restartNumberingAfterBreak="0">
    <w:nsid w:val="686F37C7"/>
    <w:multiLevelType w:val="hybridMultilevel"/>
    <w:tmpl w:val="35964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FD00F2"/>
    <w:multiLevelType w:val="hybridMultilevel"/>
    <w:tmpl w:val="C9542C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1" w15:restartNumberingAfterBreak="0">
    <w:nsid w:val="6D7C7AAE"/>
    <w:multiLevelType w:val="hybridMultilevel"/>
    <w:tmpl w:val="67CEC370"/>
    <w:lvl w:ilvl="0" w:tplc="04090001">
      <w:start w:val="1"/>
      <w:numFmt w:val="bullet"/>
      <w:lvlText w:val=""/>
      <w:lvlJc w:val="left"/>
      <w:pPr>
        <w:ind w:left="450" w:hanging="360"/>
      </w:pPr>
      <w:rPr>
        <w:rFonts w:ascii="Symbol" w:hAnsi="Symbol" w:hint="default"/>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2" w15:restartNumberingAfterBreak="0">
    <w:nsid w:val="752F4EC9"/>
    <w:multiLevelType w:val="multilevel"/>
    <w:tmpl w:val="6B88A7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8B50A5"/>
    <w:multiLevelType w:val="multilevel"/>
    <w:tmpl w:val="3252D05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16cid:durableId="870457890">
    <w:abstractNumId w:val="7"/>
  </w:num>
  <w:num w:numId="2" w16cid:durableId="1590849639">
    <w:abstractNumId w:val="1"/>
    <w:lvlOverride w:ilvl="0">
      <w:startOverride w:val="1"/>
    </w:lvlOverride>
    <w:lvlOverride w:ilvl="1"/>
    <w:lvlOverride w:ilvl="2"/>
    <w:lvlOverride w:ilvl="3"/>
    <w:lvlOverride w:ilvl="4"/>
    <w:lvlOverride w:ilvl="5"/>
    <w:lvlOverride w:ilvl="6"/>
    <w:lvlOverride w:ilvl="7"/>
    <w:lvlOverride w:ilvl="8"/>
  </w:num>
  <w:num w:numId="3" w16cid:durableId="1628048424">
    <w:abstractNumId w:val="5"/>
  </w:num>
  <w:num w:numId="4" w16cid:durableId="4432346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6395177">
    <w:abstractNumId w:val="9"/>
  </w:num>
  <w:num w:numId="6" w16cid:durableId="1077364633">
    <w:abstractNumId w:val="8"/>
  </w:num>
  <w:num w:numId="7" w16cid:durableId="666059266">
    <w:abstractNumId w:val="11"/>
  </w:num>
  <w:num w:numId="8" w16cid:durableId="1851988629">
    <w:abstractNumId w:val="10"/>
  </w:num>
  <w:num w:numId="9" w16cid:durableId="189949826">
    <w:abstractNumId w:val="2"/>
  </w:num>
  <w:num w:numId="10" w16cid:durableId="478887554">
    <w:abstractNumId w:val="1"/>
  </w:num>
  <w:num w:numId="11" w16cid:durableId="723867517">
    <w:abstractNumId w:val="3"/>
  </w:num>
  <w:num w:numId="12" w16cid:durableId="66585013">
    <w:abstractNumId w:val="12"/>
  </w:num>
  <w:num w:numId="13" w16cid:durableId="816382430">
    <w:abstractNumId w:val="0"/>
  </w:num>
  <w:num w:numId="14" w16cid:durableId="2769100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3480580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C72"/>
    <w:rsid w:val="00002EA8"/>
    <w:rsid w:val="000056D4"/>
    <w:rsid w:val="00006961"/>
    <w:rsid w:val="00006BF6"/>
    <w:rsid w:val="000073B3"/>
    <w:rsid w:val="00011089"/>
    <w:rsid w:val="0001374E"/>
    <w:rsid w:val="00015B69"/>
    <w:rsid w:val="000251BF"/>
    <w:rsid w:val="00032F41"/>
    <w:rsid w:val="00036662"/>
    <w:rsid w:val="000370F5"/>
    <w:rsid w:val="00040182"/>
    <w:rsid w:val="00047BDD"/>
    <w:rsid w:val="00047F46"/>
    <w:rsid w:val="00050471"/>
    <w:rsid w:val="00051B08"/>
    <w:rsid w:val="000606DB"/>
    <w:rsid w:val="00062644"/>
    <w:rsid w:val="000649EB"/>
    <w:rsid w:val="00064AEB"/>
    <w:rsid w:val="00064EE6"/>
    <w:rsid w:val="00065F7D"/>
    <w:rsid w:val="00067D04"/>
    <w:rsid w:val="0007145F"/>
    <w:rsid w:val="00082411"/>
    <w:rsid w:val="00086C0C"/>
    <w:rsid w:val="000918F1"/>
    <w:rsid w:val="00094E23"/>
    <w:rsid w:val="00097BB8"/>
    <w:rsid w:val="000A23A9"/>
    <w:rsid w:val="000A64CA"/>
    <w:rsid w:val="000A6F79"/>
    <w:rsid w:val="000B147D"/>
    <w:rsid w:val="000B3BBA"/>
    <w:rsid w:val="000B7708"/>
    <w:rsid w:val="000D0F8D"/>
    <w:rsid w:val="000D1D16"/>
    <w:rsid w:val="000D278A"/>
    <w:rsid w:val="000D2EB1"/>
    <w:rsid w:val="000D68DC"/>
    <w:rsid w:val="000E00D4"/>
    <w:rsid w:val="000E40F5"/>
    <w:rsid w:val="000F5ADF"/>
    <w:rsid w:val="000F7E48"/>
    <w:rsid w:val="00101791"/>
    <w:rsid w:val="00101E6C"/>
    <w:rsid w:val="001020C9"/>
    <w:rsid w:val="00121852"/>
    <w:rsid w:val="00122A26"/>
    <w:rsid w:val="00123205"/>
    <w:rsid w:val="00124F41"/>
    <w:rsid w:val="001257FC"/>
    <w:rsid w:val="00127CCB"/>
    <w:rsid w:val="00132457"/>
    <w:rsid w:val="00133477"/>
    <w:rsid w:val="001335F9"/>
    <w:rsid w:val="001364B9"/>
    <w:rsid w:val="001373D7"/>
    <w:rsid w:val="001402E1"/>
    <w:rsid w:val="001402EC"/>
    <w:rsid w:val="001459C7"/>
    <w:rsid w:val="00152194"/>
    <w:rsid w:val="00153866"/>
    <w:rsid w:val="001539A0"/>
    <w:rsid w:val="00153E30"/>
    <w:rsid w:val="00153E39"/>
    <w:rsid w:val="001542A0"/>
    <w:rsid w:val="00156769"/>
    <w:rsid w:val="00164EFD"/>
    <w:rsid w:val="0016586A"/>
    <w:rsid w:val="00165B7E"/>
    <w:rsid w:val="00174A6A"/>
    <w:rsid w:val="00180035"/>
    <w:rsid w:val="001826B7"/>
    <w:rsid w:val="0018647B"/>
    <w:rsid w:val="00193117"/>
    <w:rsid w:val="00195F46"/>
    <w:rsid w:val="001A32D5"/>
    <w:rsid w:val="001A7CFC"/>
    <w:rsid w:val="001A7CFE"/>
    <w:rsid w:val="001B1451"/>
    <w:rsid w:val="001C07FE"/>
    <w:rsid w:val="001C3F7E"/>
    <w:rsid w:val="001C5DBE"/>
    <w:rsid w:val="001D2778"/>
    <w:rsid w:val="001E0004"/>
    <w:rsid w:val="001E04B0"/>
    <w:rsid w:val="001E7F66"/>
    <w:rsid w:val="001F4488"/>
    <w:rsid w:val="001F49F9"/>
    <w:rsid w:val="001F52FE"/>
    <w:rsid w:val="00202805"/>
    <w:rsid w:val="00205A23"/>
    <w:rsid w:val="00210945"/>
    <w:rsid w:val="00214FE1"/>
    <w:rsid w:val="00216764"/>
    <w:rsid w:val="0022262F"/>
    <w:rsid w:val="00222C5E"/>
    <w:rsid w:val="00222F98"/>
    <w:rsid w:val="002247AE"/>
    <w:rsid w:val="0022564B"/>
    <w:rsid w:val="00226315"/>
    <w:rsid w:val="00226579"/>
    <w:rsid w:val="0023125D"/>
    <w:rsid w:val="00233B9B"/>
    <w:rsid w:val="00237D0E"/>
    <w:rsid w:val="00241B89"/>
    <w:rsid w:val="00252951"/>
    <w:rsid w:val="00254C46"/>
    <w:rsid w:val="00257730"/>
    <w:rsid w:val="00261CD3"/>
    <w:rsid w:val="00262808"/>
    <w:rsid w:val="00271BDD"/>
    <w:rsid w:val="00275279"/>
    <w:rsid w:val="00282AF9"/>
    <w:rsid w:val="00285C8A"/>
    <w:rsid w:val="00290B22"/>
    <w:rsid w:val="00296D87"/>
    <w:rsid w:val="002A0A32"/>
    <w:rsid w:val="002A5062"/>
    <w:rsid w:val="002A781A"/>
    <w:rsid w:val="002C2567"/>
    <w:rsid w:val="002D2309"/>
    <w:rsid w:val="002D3C64"/>
    <w:rsid w:val="002E5CE8"/>
    <w:rsid w:val="002F0A3B"/>
    <w:rsid w:val="002F2622"/>
    <w:rsid w:val="002F77D6"/>
    <w:rsid w:val="003000A9"/>
    <w:rsid w:val="00302BDB"/>
    <w:rsid w:val="00305932"/>
    <w:rsid w:val="00310D19"/>
    <w:rsid w:val="00311631"/>
    <w:rsid w:val="00317C09"/>
    <w:rsid w:val="0032479C"/>
    <w:rsid w:val="00327545"/>
    <w:rsid w:val="00331886"/>
    <w:rsid w:val="0034107D"/>
    <w:rsid w:val="00344A55"/>
    <w:rsid w:val="00346FC6"/>
    <w:rsid w:val="00347003"/>
    <w:rsid w:val="00354DE9"/>
    <w:rsid w:val="00356114"/>
    <w:rsid w:val="003572D8"/>
    <w:rsid w:val="003705A8"/>
    <w:rsid w:val="0037477D"/>
    <w:rsid w:val="00376B2D"/>
    <w:rsid w:val="00377FB9"/>
    <w:rsid w:val="003839EA"/>
    <w:rsid w:val="00384041"/>
    <w:rsid w:val="003861B8"/>
    <w:rsid w:val="00396906"/>
    <w:rsid w:val="003A01B1"/>
    <w:rsid w:val="003A1E5A"/>
    <w:rsid w:val="003A2748"/>
    <w:rsid w:val="003A51A9"/>
    <w:rsid w:val="003A645B"/>
    <w:rsid w:val="003A7DE7"/>
    <w:rsid w:val="003B62D4"/>
    <w:rsid w:val="003B741A"/>
    <w:rsid w:val="003C02AE"/>
    <w:rsid w:val="003C084D"/>
    <w:rsid w:val="003C4DBD"/>
    <w:rsid w:val="003C51CB"/>
    <w:rsid w:val="003D0B7B"/>
    <w:rsid w:val="003D29F9"/>
    <w:rsid w:val="003D5C9A"/>
    <w:rsid w:val="003E3AB1"/>
    <w:rsid w:val="003F1717"/>
    <w:rsid w:val="003F1970"/>
    <w:rsid w:val="003F1E5A"/>
    <w:rsid w:val="003F293A"/>
    <w:rsid w:val="003F2E9B"/>
    <w:rsid w:val="003F49BA"/>
    <w:rsid w:val="003F54B1"/>
    <w:rsid w:val="003F644E"/>
    <w:rsid w:val="003F7869"/>
    <w:rsid w:val="00402000"/>
    <w:rsid w:val="00404E37"/>
    <w:rsid w:val="004166EB"/>
    <w:rsid w:val="0042525F"/>
    <w:rsid w:val="00431D76"/>
    <w:rsid w:val="0043299D"/>
    <w:rsid w:val="0043391D"/>
    <w:rsid w:val="00433D05"/>
    <w:rsid w:val="00437068"/>
    <w:rsid w:val="00445556"/>
    <w:rsid w:val="00446B43"/>
    <w:rsid w:val="0045081B"/>
    <w:rsid w:val="00450C0F"/>
    <w:rsid w:val="00455211"/>
    <w:rsid w:val="00456135"/>
    <w:rsid w:val="00466267"/>
    <w:rsid w:val="00467668"/>
    <w:rsid w:val="00474193"/>
    <w:rsid w:val="004750B5"/>
    <w:rsid w:val="00482151"/>
    <w:rsid w:val="00485DC9"/>
    <w:rsid w:val="00487AE5"/>
    <w:rsid w:val="00492A6B"/>
    <w:rsid w:val="004A16C6"/>
    <w:rsid w:val="004A5625"/>
    <w:rsid w:val="004A6107"/>
    <w:rsid w:val="004A7032"/>
    <w:rsid w:val="004B0764"/>
    <w:rsid w:val="004B4864"/>
    <w:rsid w:val="004B6D29"/>
    <w:rsid w:val="004C0EAA"/>
    <w:rsid w:val="004C1EE3"/>
    <w:rsid w:val="004C23F0"/>
    <w:rsid w:val="004C5E3A"/>
    <w:rsid w:val="004C6DCC"/>
    <w:rsid w:val="004C7E55"/>
    <w:rsid w:val="004D6396"/>
    <w:rsid w:val="004E273B"/>
    <w:rsid w:val="004E38C4"/>
    <w:rsid w:val="004E684B"/>
    <w:rsid w:val="004F0A87"/>
    <w:rsid w:val="004F45F6"/>
    <w:rsid w:val="004F5D36"/>
    <w:rsid w:val="00502FBC"/>
    <w:rsid w:val="00510475"/>
    <w:rsid w:val="00517A8B"/>
    <w:rsid w:val="00522F58"/>
    <w:rsid w:val="00551A9A"/>
    <w:rsid w:val="00553771"/>
    <w:rsid w:val="00553B4D"/>
    <w:rsid w:val="005600FF"/>
    <w:rsid w:val="00565EE5"/>
    <w:rsid w:val="005704C8"/>
    <w:rsid w:val="00572DBB"/>
    <w:rsid w:val="00575CB6"/>
    <w:rsid w:val="005761F6"/>
    <w:rsid w:val="00577AA5"/>
    <w:rsid w:val="005823E4"/>
    <w:rsid w:val="00591156"/>
    <w:rsid w:val="005928EB"/>
    <w:rsid w:val="00595DAB"/>
    <w:rsid w:val="00597741"/>
    <w:rsid w:val="005A2105"/>
    <w:rsid w:val="005A2590"/>
    <w:rsid w:val="005A56EC"/>
    <w:rsid w:val="005A631B"/>
    <w:rsid w:val="005A6E0E"/>
    <w:rsid w:val="005A7EA4"/>
    <w:rsid w:val="005B47A2"/>
    <w:rsid w:val="005B50FE"/>
    <w:rsid w:val="005B553C"/>
    <w:rsid w:val="005B6D15"/>
    <w:rsid w:val="005C2634"/>
    <w:rsid w:val="005C2947"/>
    <w:rsid w:val="005C39FF"/>
    <w:rsid w:val="005D6149"/>
    <w:rsid w:val="005D7042"/>
    <w:rsid w:val="005E0C38"/>
    <w:rsid w:val="005E268F"/>
    <w:rsid w:val="005E36AE"/>
    <w:rsid w:val="005E41AE"/>
    <w:rsid w:val="005E4BEF"/>
    <w:rsid w:val="005E4CA2"/>
    <w:rsid w:val="006014CF"/>
    <w:rsid w:val="006025EB"/>
    <w:rsid w:val="00602833"/>
    <w:rsid w:val="00603F1B"/>
    <w:rsid w:val="0060415B"/>
    <w:rsid w:val="006075D3"/>
    <w:rsid w:val="00610914"/>
    <w:rsid w:val="00611BAA"/>
    <w:rsid w:val="00617C72"/>
    <w:rsid w:val="006270C6"/>
    <w:rsid w:val="00636E29"/>
    <w:rsid w:val="0064125C"/>
    <w:rsid w:val="00646856"/>
    <w:rsid w:val="006574A0"/>
    <w:rsid w:val="006700CF"/>
    <w:rsid w:val="0067096B"/>
    <w:rsid w:val="00673E31"/>
    <w:rsid w:val="006746BF"/>
    <w:rsid w:val="00674A49"/>
    <w:rsid w:val="00680022"/>
    <w:rsid w:val="00681FFD"/>
    <w:rsid w:val="00685F83"/>
    <w:rsid w:val="0069224A"/>
    <w:rsid w:val="006A688B"/>
    <w:rsid w:val="006A6A15"/>
    <w:rsid w:val="006B2E45"/>
    <w:rsid w:val="006B3DD4"/>
    <w:rsid w:val="006B529C"/>
    <w:rsid w:val="006B7F34"/>
    <w:rsid w:val="006D1072"/>
    <w:rsid w:val="006D1CCC"/>
    <w:rsid w:val="006D35EB"/>
    <w:rsid w:val="006D406A"/>
    <w:rsid w:val="006D75F0"/>
    <w:rsid w:val="006E375A"/>
    <w:rsid w:val="006E422D"/>
    <w:rsid w:val="006E5416"/>
    <w:rsid w:val="006E7093"/>
    <w:rsid w:val="006E732D"/>
    <w:rsid w:val="006F0B4F"/>
    <w:rsid w:val="006F2194"/>
    <w:rsid w:val="006F2EC1"/>
    <w:rsid w:val="006F4680"/>
    <w:rsid w:val="0070040A"/>
    <w:rsid w:val="00700F47"/>
    <w:rsid w:val="007022C0"/>
    <w:rsid w:val="0070454C"/>
    <w:rsid w:val="00714515"/>
    <w:rsid w:val="00716DDE"/>
    <w:rsid w:val="00722616"/>
    <w:rsid w:val="00723D96"/>
    <w:rsid w:val="00726D42"/>
    <w:rsid w:val="00730AD0"/>
    <w:rsid w:val="007326E4"/>
    <w:rsid w:val="00734836"/>
    <w:rsid w:val="0073758C"/>
    <w:rsid w:val="00746681"/>
    <w:rsid w:val="00746959"/>
    <w:rsid w:val="00753C65"/>
    <w:rsid w:val="00760138"/>
    <w:rsid w:val="00764800"/>
    <w:rsid w:val="00766FEC"/>
    <w:rsid w:val="0077281F"/>
    <w:rsid w:val="00774294"/>
    <w:rsid w:val="00774EFE"/>
    <w:rsid w:val="007800DB"/>
    <w:rsid w:val="0078036B"/>
    <w:rsid w:val="007815D4"/>
    <w:rsid w:val="00783B8B"/>
    <w:rsid w:val="00786A69"/>
    <w:rsid w:val="007878AE"/>
    <w:rsid w:val="007879B5"/>
    <w:rsid w:val="00795A5C"/>
    <w:rsid w:val="007A3359"/>
    <w:rsid w:val="007A537C"/>
    <w:rsid w:val="007A7049"/>
    <w:rsid w:val="007B122A"/>
    <w:rsid w:val="007B4E21"/>
    <w:rsid w:val="007C4F52"/>
    <w:rsid w:val="007C5B7D"/>
    <w:rsid w:val="007C5CCA"/>
    <w:rsid w:val="007D12D4"/>
    <w:rsid w:val="007D793A"/>
    <w:rsid w:val="007E0BA4"/>
    <w:rsid w:val="007E180D"/>
    <w:rsid w:val="007E58A0"/>
    <w:rsid w:val="007E5BBC"/>
    <w:rsid w:val="007E64F6"/>
    <w:rsid w:val="007F2A31"/>
    <w:rsid w:val="007F3DCF"/>
    <w:rsid w:val="00810919"/>
    <w:rsid w:val="00810DA1"/>
    <w:rsid w:val="00812A08"/>
    <w:rsid w:val="008140D2"/>
    <w:rsid w:val="00815E9B"/>
    <w:rsid w:val="00817CDA"/>
    <w:rsid w:val="008304AE"/>
    <w:rsid w:val="008309B4"/>
    <w:rsid w:val="00831EC5"/>
    <w:rsid w:val="00833A69"/>
    <w:rsid w:val="0084360B"/>
    <w:rsid w:val="0084526B"/>
    <w:rsid w:val="00845391"/>
    <w:rsid w:val="0084583A"/>
    <w:rsid w:val="008510ED"/>
    <w:rsid w:val="008543A6"/>
    <w:rsid w:val="00855FF1"/>
    <w:rsid w:val="00856583"/>
    <w:rsid w:val="00857ECD"/>
    <w:rsid w:val="0086288E"/>
    <w:rsid w:val="00864552"/>
    <w:rsid w:val="0086521D"/>
    <w:rsid w:val="00865699"/>
    <w:rsid w:val="00865F80"/>
    <w:rsid w:val="00870114"/>
    <w:rsid w:val="0087083C"/>
    <w:rsid w:val="00872CB8"/>
    <w:rsid w:val="008746CE"/>
    <w:rsid w:val="00875B1D"/>
    <w:rsid w:val="0087707A"/>
    <w:rsid w:val="00885C69"/>
    <w:rsid w:val="00886344"/>
    <w:rsid w:val="00890707"/>
    <w:rsid w:val="0089111E"/>
    <w:rsid w:val="008A0701"/>
    <w:rsid w:val="008A7BBB"/>
    <w:rsid w:val="008B05F5"/>
    <w:rsid w:val="008B36FE"/>
    <w:rsid w:val="008B73D0"/>
    <w:rsid w:val="008B7CCE"/>
    <w:rsid w:val="008C2B39"/>
    <w:rsid w:val="008C688E"/>
    <w:rsid w:val="008C6B9A"/>
    <w:rsid w:val="008D0071"/>
    <w:rsid w:val="008D0DDD"/>
    <w:rsid w:val="008D0F98"/>
    <w:rsid w:val="008E0C7C"/>
    <w:rsid w:val="008E4CFF"/>
    <w:rsid w:val="008F1DB2"/>
    <w:rsid w:val="008F4F8D"/>
    <w:rsid w:val="008F6C76"/>
    <w:rsid w:val="00902590"/>
    <w:rsid w:val="00902B1B"/>
    <w:rsid w:val="00905400"/>
    <w:rsid w:val="00905840"/>
    <w:rsid w:val="00907F2E"/>
    <w:rsid w:val="009109FD"/>
    <w:rsid w:val="00915632"/>
    <w:rsid w:val="00917736"/>
    <w:rsid w:val="00933AA1"/>
    <w:rsid w:val="00936FBA"/>
    <w:rsid w:val="0094116E"/>
    <w:rsid w:val="00945896"/>
    <w:rsid w:val="009543AF"/>
    <w:rsid w:val="00956DC1"/>
    <w:rsid w:val="0095754A"/>
    <w:rsid w:val="00961842"/>
    <w:rsid w:val="00962D5F"/>
    <w:rsid w:val="00967B81"/>
    <w:rsid w:val="00972B74"/>
    <w:rsid w:val="00976EB2"/>
    <w:rsid w:val="00977EA3"/>
    <w:rsid w:val="009845F6"/>
    <w:rsid w:val="0099147B"/>
    <w:rsid w:val="00993FCA"/>
    <w:rsid w:val="00995751"/>
    <w:rsid w:val="009A0FB8"/>
    <w:rsid w:val="009A6645"/>
    <w:rsid w:val="009B07AB"/>
    <w:rsid w:val="009B296C"/>
    <w:rsid w:val="009B4350"/>
    <w:rsid w:val="009C0ECB"/>
    <w:rsid w:val="009C3553"/>
    <w:rsid w:val="009C3668"/>
    <w:rsid w:val="009D0556"/>
    <w:rsid w:val="009E1210"/>
    <w:rsid w:val="009E4542"/>
    <w:rsid w:val="009E599F"/>
    <w:rsid w:val="009F2C81"/>
    <w:rsid w:val="009F2F1E"/>
    <w:rsid w:val="009F3754"/>
    <w:rsid w:val="009F4607"/>
    <w:rsid w:val="009F5862"/>
    <w:rsid w:val="00A10C35"/>
    <w:rsid w:val="00A12933"/>
    <w:rsid w:val="00A1592C"/>
    <w:rsid w:val="00A25EBA"/>
    <w:rsid w:val="00A3355C"/>
    <w:rsid w:val="00A342F1"/>
    <w:rsid w:val="00A35488"/>
    <w:rsid w:val="00A35766"/>
    <w:rsid w:val="00A50B57"/>
    <w:rsid w:val="00A51E6D"/>
    <w:rsid w:val="00A54826"/>
    <w:rsid w:val="00A54A52"/>
    <w:rsid w:val="00A54ECC"/>
    <w:rsid w:val="00A56340"/>
    <w:rsid w:val="00A71B26"/>
    <w:rsid w:val="00A72235"/>
    <w:rsid w:val="00A732CA"/>
    <w:rsid w:val="00A771A8"/>
    <w:rsid w:val="00A824D3"/>
    <w:rsid w:val="00A8469F"/>
    <w:rsid w:val="00A85276"/>
    <w:rsid w:val="00A91CC6"/>
    <w:rsid w:val="00A979F8"/>
    <w:rsid w:val="00AA5905"/>
    <w:rsid w:val="00AA5CDF"/>
    <w:rsid w:val="00AA6A3B"/>
    <w:rsid w:val="00AB3A8F"/>
    <w:rsid w:val="00AB7B65"/>
    <w:rsid w:val="00AC70BA"/>
    <w:rsid w:val="00AD0AB7"/>
    <w:rsid w:val="00AD1795"/>
    <w:rsid w:val="00AD2424"/>
    <w:rsid w:val="00AE54FC"/>
    <w:rsid w:val="00AE71DA"/>
    <w:rsid w:val="00AF01EF"/>
    <w:rsid w:val="00AF184B"/>
    <w:rsid w:val="00AF351E"/>
    <w:rsid w:val="00AF7219"/>
    <w:rsid w:val="00B054D9"/>
    <w:rsid w:val="00B10B17"/>
    <w:rsid w:val="00B1349E"/>
    <w:rsid w:val="00B136B8"/>
    <w:rsid w:val="00B14E97"/>
    <w:rsid w:val="00B15C14"/>
    <w:rsid w:val="00B17731"/>
    <w:rsid w:val="00B20DE8"/>
    <w:rsid w:val="00B2335B"/>
    <w:rsid w:val="00B26905"/>
    <w:rsid w:val="00B328C2"/>
    <w:rsid w:val="00B47352"/>
    <w:rsid w:val="00B528A5"/>
    <w:rsid w:val="00B53196"/>
    <w:rsid w:val="00B577D4"/>
    <w:rsid w:val="00B62CD5"/>
    <w:rsid w:val="00B62CE7"/>
    <w:rsid w:val="00B63A66"/>
    <w:rsid w:val="00B709AC"/>
    <w:rsid w:val="00B72060"/>
    <w:rsid w:val="00B7242D"/>
    <w:rsid w:val="00B733A3"/>
    <w:rsid w:val="00B73EF1"/>
    <w:rsid w:val="00B74A3C"/>
    <w:rsid w:val="00B809ED"/>
    <w:rsid w:val="00B80FB5"/>
    <w:rsid w:val="00B83534"/>
    <w:rsid w:val="00B8558D"/>
    <w:rsid w:val="00B868D2"/>
    <w:rsid w:val="00B91B09"/>
    <w:rsid w:val="00B94B05"/>
    <w:rsid w:val="00B96F5E"/>
    <w:rsid w:val="00BA0AA6"/>
    <w:rsid w:val="00BA6587"/>
    <w:rsid w:val="00BA6FEF"/>
    <w:rsid w:val="00BA73A5"/>
    <w:rsid w:val="00BA74D5"/>
    <w:rsid w:val="00BA7E63"/>
    <w:rsid w:val="00BB324D"/>
    <w:rsid w:val="00BB594B"/>
    <w:rsid w:val="00BC009A"/>
    <w:rsid w:val="00BC18FA"/>
    <w:rsid w:val="00BC2CD4"/>
    <w:rsid w:val="00BC353A"/>
    <w:rsid w:val="00BC5B47"/>
    <w:rsid w:val="00BC6B2E"/>
    <w:rsid w:val="00BD01F1"/>
    <w:rsid w:val="00BD2141"/>
    <w:rsid w:val="00BD2E42"/>
    <w:rsid w:val="00BD47BA"/>
    <w:rsid w:val="00BD629C"/>
    <w:rsid w:val="00BE2986"/>
    <w:rsid w:val="00BE562F"/>
    <w:rsid w:val="00BF0965"/>
    <w:rsid w:val="00BF586B"/>
    <w:rsid w:val="00C034B7"/>
    <w:rsid w:val="00C04935"/>
    <w:rsid w:val="00C05A70"/>
    <w:rsid w:val="00C05E60"/>
    <w:rsid w:val="00C12C72"/>
    <w:rsid w:val="00C12CC4"/>
    <w:rsid w:val="00C13EA6"/>
    <w:rsid w:val="00C15351"/>
    <w:rsid w:val="00C158FA"/>
    <w:rsid w:val="00C164D5"/>
    <w:rsid w:val="00C20CEA"/>
    <w:rsid w:val="00C23696"/>
    <w:rsid w:val="00C275D2"/>
    <w:rsid w:val="00C44D59"/>
    <w:rsid w:val="00C50D55"/>
    <w:rsid w:val="00C525F7"/>
    <w:rsid w:val="00C5360E"/>
    <w:rsid w:val="00C536CF"/>
    <w:rsid w:val="00C551D8"/>
    <w:rsid w:val="00C57C22"/>
    <w:rsid w:val="00C7617F"/>
    <w:rsid w:val="00C82AE7"/>
    <w:rsid w:val="00C830FA"/>
    <w:rsid w:val="00C85640"/>
    <w:rsid w:val="00C90B4A"/>
    <w:rsid w:val="00C93450"/>
    <w:rsid w:val="00C9708D"/>
    <w:rsid w:val="00CA1DD1"/>
    <w:rsid w:val="00CA289C"/>
    <w:rsid w:val="00CA3E20"/>
    <w:rsid w:val="00CA3E2C"/>
    <w:rsid w:val="00CA4DA0"/>
    <w:rsid w:val="00CA73F7"/>
    <w:rsid w:val="00CB07F3"/>
    <w:rsid w:val="00CB6539"/>
    <w:rsid w:val="00CC5FBB"/>
    <w:rsid w:val="00CD03D7"/>
    <w:rsid w:val="00CD25D8"/>
    <w:rsid w:val="00CD26FB"/>
    <w:rsid w:val="00CD6778"/>
    <w:rsid w:val="00CE0102"/>
    <w:rsid w:val="00CE21EC"/>
    <w:rsid w:val="00CE3964"/>
    <w:rsid w:val="00CF3E28"/>
    <w:rsid w:val="00CF4850"/>
    <w:rsid w:val="00CF537F"/>
    <w:rsid w:val="00D00626"/>
    <w:rsid w:val="00D01CA5"/>
    <w:rsid w:val="00D04E92"/>
    <w:rsid w:val="00D14766"/>
    <w:rsid w:val="00D25545"/>
    <w:rsid w:val="00D26CDE"/>
    <w:rsid w:val="00D3263E"/>
    <w:rsid w:val="00D51A37"/>
    <w:rsid w:val="00D56440"/>
    <w:rsid w:val="00D60E6B"/>
    <w:rsid w:val="00D61FB7"/>
    <w:rsid w:val="00D63ACA"/>
    <w:rsid w:val="00D67359"/>
    <w:rsid w:val="00D746F7"/>
    <w:rsid w:val="00D76473"/>
    <w:rsid w:val="00D860B5"/>
    <w:rsid w:val="00D911AB"/>
    <w:rsid w:val="00DA37D2"/>
    <w:rsid w:val="00DA49E8"/>
    <w:rsid w:val="00DA63A0"/>
    <w:rsid w:val="00DA78BC"/>
    <w:rsid w:val="00DB031C"/>
    <w:rsid w:val="00DB1B2B"/>
    <w:rsid w:val="00DB589D"/>
    <w:rsid w:val="00DB654C"/>
    <w:rsid w:val="00DC1AF6"/>
    <w:rsid w:val="00DC2485"/>
    <w:rsid w:val="00DC2F76"/>
    <w:rsid w:val="00DD1EBA"/>
    <w:rsid w:val="00DD69A3"/>
    <w:rsid w:val="00DE051E"/>
    <w:rsid w:val="00DE6AA2"/>
    <w:rsid w:val="00DF497D"/>
    <w:rsid w:val="00DF598E"/>
    <w:rsid w:val="00DF6B42"/>
    <w:rsid w:val="00E00271"/>
    <w:rsid w:val="00E11E49"/>
    <w:rsid w:val="00E13CE1"/>
    <w:rsid w:val="00E200B1"/>
    <w:rsid w:val="00E214C7"/>
    <w:rsid w:val="00E215ED"/>
    <w:rsid w:val="00E21F2C"/>
    <w:rsid w:val="00E25B6C"/>
    <w:rsid w:val="00E26F69"/>
    <w:rsid w:val="00E301C6"/>
    <w:rsid w:val="00E30933"/>
    <w:rsid w:val="00E3196B"/>
    <w:rsid w:val="00E33755"/>
    <w:rsid w:val="00E34323"/>
    <w:rsid w:val="00E43412"/>
    <w:rsid w:val="00E43A75"/>
    <w:rsid w:val="00E44A24"/>
    <w:rsid w:val="00E51ABD"/>
    <w:rsid w:val="00E57551"/>
    <w:rsid w:val="00E65895"/>
    <w:rsid w:val="00E74A88"/>
    <w:rsid w:val="00E804AD"/>
    <w:rsid w:val="00E80ACE"/>
    <w:rsid w:val="00E90268"/>
    <w:rsid w:val="00E92D27"/>
    <w:rsid w:val="00E93031"/>
    <w:rsid w:val="00E93BD6"/>
    <w:rsid w:val="00E97432"/>
    <w:rsid w:val="00EA1C9E"/>
    <w:rsid w:val="00EA3153"/>
    <w:rsid w:val="00EA6225"/>
    <w:rsid w:val="00EB08A3"/>
    <w:rsid w:val="00EB0F10"/>
    <w:rsid w:val="00EB7159"/>
    <w:rsid w:val="00EC5A68"/>
    <w:rsid w:val="00EC62A2"/>
    <w:rsid w:val="00ED10E2"/>
    <w:rsid w:val="00ED2769"/>
    <w:rsid w:val="00ED3299"/>
    <w:rsid w:val="00ED477A"/>
    <w:rsid w:val="00EE2719"/>
    <w:rsid w:val="00EE325A"/>
    <w:rsid w:val="00EF5B49"/>
    <w:rsid w:val="00EF70A3"/>
    <w:rsid w:val="00EF7DF6"/>
    <w:rsid w:val="00F038BA"/>
    <w:rsid w:val="00F0660A"/>
    <w:rsid w:val="00F22173"/>
    <w:rsid w:val="00F2255D"/>
    <w:rsid w:val="00F226BE"/>
    <w:rsid w:val="00F23661"/>
    <w:rsid w:val="00F25A42"/>
    <w:rsid w:val="00F30E6C"/>
    <w:rsid w:val="00F3220D"/>
    <w:rsid w:val="00F458A5"/>
    <w:rsid w:val="00F4719B"/>
    <w:rsid w:val="00F50AAE"/>
    <w:rsid w:val="00F5176A"/>
    <w:rsid w:val="00F51F25"/>
    <w:rsid w:val="00F60472"/>
    <w:rsid w:val="00F662EE"/>
    <w:rsid w:val="00F71D9E"/>
    <w:rsid w:val="00F72F69"/>
    <w:rsid w:val="00F733BF"/>
    <w:rsid w:val="00F75AEB"/>
    <w:rsid w:val="00F75E13"/>
    <w:rsid w:val="00F76505"/>
    <w:rsid w:val="00F76518"/>
    <w:rsid w:val="00F76847"/>
    <w:rsid w:val="00F818F7"/>
    <w:rsid w:val="00F84B93"/>
    <w:rsid w:val="00F8520E"/>
    <w:rsid w:val="00F9120F"/>
    <w:rsid w:val="00F91A63"/>
    <w:rsid w:val="00F94A53"/>
    <w:rsid w:val="00F97633"/>
    <w:rsid w:val="00FA125A"/>
    <w:rsid w:val="00FA29E5"/>
    <w:rsid w:val="00FA37F6"/>
    <w:rsid w:val="00FB0DE2"/>
    <w:rsid w:val="00FB59ED"/>
    <w:rsid w:val="00FB68BF"/>
    <w:rsid w:val="00FB747A"/>
    <w:rsid w:val="00FC1005"/>
    <w:rsid w:val="00FC2C0C"/>
    <w:rsid w:val="00FD2C51"/>
    <w:rsid w:val="00FD4786"/>
    <w:rsid w:val="00FD4F55"/>
    <w:rsid w:val="00FD7A86"/>
    <w:rsid w:val="00FE18F8"/>
    <w:rsid w:val="00FE4113"/>
    <w:rsid w:val="00FE7F9B"/>
    <w:rsid w:val="00FF2722"/>
    <w:rsid w:val="00FF2B7E"/>
    <w:rsid w:val="00FF3E3B"/>
    <w:rsid w:val="00FF5554"/>
    <w:rsid w:val="00FF5CB1"/>
    <w:rsid w:val="00FF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5149"/>
  <w15:docId w15:val="{A3BF1DFD-2022-437A-A963-3D23DC4C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C72"/>
    <w:rPr>
      <w:rFonts w:ascii="Calibri" w:eastAsia="Calibri" w:hAnsi="Calibri" w:cs="Times New Roman"/>
      <w:lang w:val="en-CA"/>
    </w:rPr>
  </w:style>
  <w:style w:type="paragraph" w:styleId="Heading1">
    <w:name w:val="heading 1"/>
    <w:basedOn w:val="Normal"/>
    <w:next w:val="Normal"/>
    <w:link w:val="Heading1Char"/>
    <w:uiPriority w:val="9"/>
    <w:qFormat/>
    <w:rsid w:val="00BC009A"/>
    <w:pPr>
      <w:spacing w:after="0" w:line="240" w:lineRule="auto"/>
      <w:contextualSpacing/>
      <w:outlineLvl w:val="0"/>
    </w:pPr>
    <w:rPr>
      <w:rFonts w:ascii="Arial" w:hAnsi="Arial" w:cs="Arial"/>
      <w:b/>
      <w:bCs/>
      <w:sz w:val="24"/>
      <w:szCs w:val="24"/>
      <w:lang w:val="en-US"/>
    </w:rPr>
  </w:style>
  <w:style w:type="paragraph" w:styleId="Heading2">
    <w:name w:val="heading 2"/>
    <w:basedOn w:val="Normal"/>
    <w:next w:val="Normal"/>
    <w:link w:val="Heading2Char"/>
    <w:uiPriority w:val="9"/>
    <w:semiHidden/>
    <w:unhideWhenUsed/>
    <w:qFormat/>
    <w:rsid w:val="00A563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17C72"/>
    <w:pPr>
      <w:spacing w:after="0" w:line="240" w:lineRule="auto"/>
    </w:pPr>
    <w:rPr>
      <w:rFonts w:ascii="Calibri" w:eastAsia="Calibri" w:hAnsi="Calibri" w:cs="Times New Roman"/>
      <w:lang w:val="en-CA"/>
    </w:rPr>
  </w:style>
  <w:style w:type="paragraph" w:styleId="ListParagraph">
    <w:name w:val="List Paragraph"/>
    <w:basedOn w:val="Normal"/>
    <w:uiPriority w:val="34"/>
    <w:qFormat/>
    <w:rsid w:val="00617C72"/>
    <w:pPr>
      <w:spacing w:line="256" w:lineRule="auto"/>
      <w:ind w:left="720"/>
      <w:contextualSpacing/>
    </w:pPr>
  </w:style>
  <w:style w:type="character" w:styleId="Hyperlink">
    <w:name w:val="Hyperlink"/>
    <w:basedOn w:val="DefaultParagraphFont"/>
    <w:uiPriority w:val="99"/>
    <w:unhideWhenUsed/>
    <w:rsid w:val="003000A9"/>
    <w:rPr>
      <w:color w:val="0563C1" w:themeColor="hyperlink"/>
      <w:u w:val="single"/>
    </w:rPr>
  </w:style>
  <w:style w:type="character" w:customStyle="1" w:styleId="Heading1Char">
    <w:name w:val="Heading 1 Char"/>
    <w:basedOn w:val="DefaultParagraphFont"/>
    <w:link w:val="Heading1"/>
    <w:uiPriority w:val="9"/>
    <w:rsid w:val="00BC009A"/>
    <w:rPr>
      <w:rFonts w:ascii="Arial" w:eastAsia="Calibri" w:hAnsi="Arial" w:cs="Arial"/>
      <w:b/>
      <w:bCs/>
      <w:sz w:val="24"/>
      <w:szCs w:val="24"/>
    </w:rPr>
  </w:style>
  <w:style w:type="character" w:styleId="FollowedHyperlink">
    <w:name w:val="FollowedHyperlink"/>
    <w:basedOn w:val="DefaultParagraphFont"/>
    <w:uiPriority w:val="99"/>
    <w:semiHidden/>
    <w:unhideWhenUsed/>
    <w:rsid w:val="00D76473"/>
    <w:rPr>
      <w:color w:val="954F72" w:themeColor="followedHyperlink"/>
      <w:u w:val="single"/>
    </w:rPr>
  </w:style>
  <w:style w:type="paragraph" w:styleId="BalloonText">
    <w:name w:val="Balloon Text"/>
    <w:basedOn w:val="Normal"/>
    <w:link w:val="BalloonTextChar"/>
    <w:uiPriority w:val="99"/>
    <w:semiHidden/>
    <w:unhideWhenUsed/>
    <w:rsid w:val="00384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041"/>
    <w:rPr>
      <w:rFonts w:ascii="Segoe UI" w:eastAsia="Calibri" w:hAnsi="Segoe UI" w:cs="Segoe UI"/>
      <w:sz w:val="18"/>
      <w:szCs w:val="18"/>
      <w:lang w:val="en-CA"/>
    </w:rPr>
  </w:style>
  <w:style w:type="paragraph" w:styleId="Header">
    <w:name w:val="header"/>
    <w:basedOn w:val="Normal"/>
    <w:link w:val="HeaderChar"/>
    <w:uiPriority w:val="99"/>
    <w:unhideWhenUsed/>
    <w:rsid w:val="007A7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049"/>
    <w:rPr>
      <w:rFonts w:ascii="Calibri" w:eastAsia="Calibri" w:hAnsi="Calibri" w:cs="Times New Roman"/>
      <w:lang w:val="en-CA"/>
    </w:rPr>
  </w:style>
  <w:style w:type="paragraph" w:styleId="Footer">
    <w:name w:val="footer"/>
    <w:basedOn w:val="Normal"/>
    <w:link w:val="FooterChar"/>
    <w:uiPriority w:val="99"/>
    <w:unhideWhenUsed/>
    <w:rsid w:val="007A7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049"/>
    <w:rPr>
      <w:rFonts w:ascii="Calibri" w:eastAsia="Calibri" w:hAnsi="Calibri" w:cs="Times New Roman"/>
      <w:lang w:val="en-CA"/>
    </w:rPr>
  </w:style>
  <w:style w:type="character" w:customStyle="1" w:styleId="Heading2Char">
    <w:name w:val="Heading 2 Char"/>
    <w:basedOn w:val="DefaultParagraphFont"/>
    <w:link w:val="Heading2"/>
    <w:uiPriority w:val="9"/>
    <w:semiHidden/>
    <w:rsid w:val="00A56340"/>
    <w:rPr>
      <w:rFonts w:asciiTheme="majorHAnsi" w:eastAsiaTheme="majorEastAsia" w:hAnsiTheme="majorHAnsi" w:cstheme="majorBidi"/>
      <w:color w:val="2E74B5" w:themeColor="accent1" w:themeShade="BF"/>
      <w:sz w:val="26"/>
      <w:szCs w:val="26"/>
      <w:lang w:val="en-CA"/>
    </w:rPr>
  </w:style>
  <w:style w:type="paragraph" w:styleId="NormalWeb">
    <w:name w:val="Normal (Web)"/>
    <w:basedOn w:val="Normal"/>
    <w:uiPriority w:val="99"/>
    <w:semiHidden/>
    <w:unhideWhenUsed/>
    <w:rsid w:val="00F76505"/>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047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92861">
      <w:bodyDiv w:val="1"/>
      <w:marLeft w:val="0"/>
      <w:marRight w:val="0"/>
      <w:marTop w:val="0"/>
      <w:marBottom w:val="0"/>
      <w:divBdr>
        <w:top w:val="none" w:sz="0" w:space="0" w:color="auto"/>
        <w:left w:val="none" w:sz="0" w:space="0" w:color="auto"/>
        <w:bottom w:val="none" w:sz="0" w:space="0" w:color="auto"/>
        <w:right w:val="none" w:sz="0" w:space="0" w:color="auto"/>
      </w:divBdr>
    </w:div>
    <w:div w:id="247542613">
      <w:bodyDiv w:val="1"/>
      <w:marLeft w:val="0"/>
      <w:marRight w:val="0"/>
      <w:marTop w:val="0"/>
      <w:marBottom w:val="0"/>
      <w:divBdr>
        <w:top w:val="none" w:sz="0" w:space="0" w:color="auto"/>
        <w:left w:val="none" w:sz="0" w:space="0" w:color="auto"/>
        <w:bottom w:val="none" w:sz="0" w:space="0" w:color="auto"/>
        <w:right w:val="none" w:sz="0" w:space="0" w:color="auto"/>
      </w:divBdr>
    </w:div>
    <w:div w:id="416482552">
      <w:bodyDiv w:val="1"/>
      <w:marLeft w:val="0"/>
      <w:marRight w:val="0"/>
      <w:marTop w:val="0"/>
      <w:marBottom w:val="0"/>
      <w:divBdr>
        <w:top w:val="none" w:sz="0" w:space="0" w:color="auto"/>
        <w:left w:val="none" w:sz="0" w:space="0" w:color="auto"/>
        <w:bottom w:val="none" w:sz="0" w:space="0" w:color="auto"/>
        <w:right w:val="none" w:sz="0" w:space="0" w:color="auto"/>
      </w:divBdr>
    </w:div>
    <w:div w:id="531039543">
      <w:bodyDiv w:val="1"/>
      <w:marLeft w:val="0"/>
      <w:marRight w:val="0"/>
      <w:marTop w:val="0"/>
      <w:marBottom w:val="0"/>
      <w:divBdr>
        <w:top w:val="none" w:sz="0" w:space="0" w:color="auto"/>
        <w:left w:val="none" w:sz="0" w:space="0" w:color="auto"/>
        <w:bottom w:val="none" w:sz="0" w:space="0" w:color="auto"/>
        <w:right w:val="none" w:sz="0" w:space="0" w:color="auto"/>
      </w:divBdr>
      <w:divsChild>
        <w:div w:id="2011982524">
          <w:marLeft w:val="806"/>
          <w:marRight w:val="0"/>
          <w:marTop w:val="0"/>
          <w:marBottom w:val="0"/>
          <w:divBdr>
            <w:top w:val="none" w:sz="0" w:space="0" w:color="auto"/>
            <w:left w:val="none" w:sz="0" w:space="0" w:color="auto"/>
            <w:bottom w:val="none" w:sz="0" w:space="0" w:color="auto"/>
            <w:right w:val="none" w:sz="0" w:space="0" w:color="auto"/>
          </w:divBdr>
        </w:div>
        <w:div w:id="1708985896">
          <w:marLeft w:val="806"/>
          <w:marRight w:val="0"/>
          <w:marTop w:val="0"/>
          <w:marBottom w:val="0"/>
          <w:divBdr>
            <w:top w:val="none" w:sz="0" w:space="0" w:color="auto"/>
            <w:left w:val="none" w:sz="0" w:space="0" w:color="auto"/>
            <w:bottom w:val="none" w:sz="0" w:space="0" w:color="auto"/>
            <w:right w:val="none" w:sz="0" w:space="0" w:color="auto"/>
          </w:divBdr>
        </w:div>
        <w:div w:id="178855562">
          <w:marLeft w:val="806"/>
          <w:marRight w:val="0"/>
          <w:marTop w:val="0"/>
          <w:marBottom w:val="0"/>
          <w:divBdr>
            <w:top w:val="none" w:sz="0" w:space="0" w:color="auto"/>
            <w:left w:val="none" w:sz="0" w:space="0" w:color="auto"/>
            <w:bottom w:val="none" w:sz="0" w:space="0" w:color="auto"/>
            <w:right w:val="none" w:sz="0" w:space="0" w:color="auto"/>
          </w:divBdr>
        </w:div>
        <w:div w:id="2092459304">
          <w:marLeft w:val="1512"/>
          <w:marRight w:val="0"/>
          <w:marTop w:val="0"/>
          <w:marBottom w:val="0"/>
          <w:divBdr>
            <w:top w:val="none" w:sz="0" w:space="0" w:color="auto"/>
            <w:left w:val="none" w:sz="0" w:space="0" w:color="auto"/>
            <w:bottom w:val="none" w:sz="0" w:space="0" w:color="auto"/>
            <w:right w:val="none" w:sz="0" w:space="0" w:color="auto"/>
          </w:divBdr>
        </w:div>
        <w:div w:id="484397353">
          <w:marLeft w:val="1512"/>
          <w:marRight w:val="0"/>
          <w:marTop w:val="0"/>
          <w:marBottom w:val="0"/>
          <w:divBdr>
            <w:top w:val="none" w:sz="0" w:space="0" w:color="auto"/>
            <w:left w:val="none" w:sz="0" w:space="0" w:color="auto"/>
            <w:bottom w:val="none" w:sz="0" w:space="0" w:color="auto"/>
            <w:right w:val="none" w:sz="0" w:space="0" w:color="auto"/>
          </w:divBdr>
        </w:div>
        <w:div w:id="843514131">
          <w:marLeft w:val="1512"/>
          <w:marRight w:val="0"/>
          <w:marTop w:val="0"/>
          <w:marBottom w:val="0"/>
          <w:divBdr>
            <w:top w:val="none" w:sz="0" w:space="0" w:color="auto"/>
            <w:left w:val="none" w:sz="0" w:space="0" w:color="auto"/>
            <w:bottom w:val="none" w:sz="0" w:space="0" w:color="auto"/>
            <w:right w:val="none" w:sz="0" w:space="0" w:color="auto"/>
          </w:divBdr>
        </w:div>
        <w:div w:id="665941334">
          <w:marLeft w:val="1512"/>
          <w:marRight w:val="0"/>
          <w:marTop w:val="0"/>
          <w:marBottom w:val="0"/>
          <w:divBdr>
            <w:top w:val="none" w:sz="0" w:space="0" w:color="auto"/>
            <w:left w:val="none" w:sz="0" w:space="0" w:color="auto"/>
            <w:bottom w:val="none" w:sz="0" w:space="0" w:color="auto"/>
            <w:right w:val="none" w:sz="0" w:space="0" w:color="auto"/>
          </w:divBdr>
        </w:div>
        <w:div w:id="422073884">
          <w:marLeft w:val="806"/>
          <w:marRight w:val="0"/>
          <w:marTop w:val="0"/>
          <w:marBottom w:val="0"/>
          <w:divBdr>
            <w:top w:val="none" w:sz="0" w:space="0" w:color="auto"/>
            <w:left w:val="none" w:sz="0" w:space="0" w:color="auto"/>
            <w:bottom w:val="none" w:sz="0" w:space="0" w:color="auto"/>
            <w:right w:val="none" w:sz="0" w:space="0" w:color="auto"/>
          </w:divBdr>
        </w:div>
      </w:divsChild>
    </w:div>
    <w:div w:id="667368863">
      <w:bodyDiv w:val="1"/>
      <w:marLeft w:val="0"/>
      <w:marRight w:val="0"/>
      <w:marTop w:val="0"/>
      <w:marBottom w:val="0"/>
      <w:divBdr>
        <w:top w:val="none" w:sz="0" w:space="0" w:color="auto"/>
        <w:left w:val="none" w:sz="0" w:space="0" w:color="auto"/>
        <w:bottom w:val="none" w:sz="0" w:space="0" w:color="auto"/>
        <w:right w:val="none" w:sz="0" w:space="0" w:color="auto"/>
      </w:divBdr>
    </w:div>
    <w:div w:id="783693631">
      <w:bodyDiv w:val="1"/>
      <w:marLeft w:val="0"/>
      <w:marRight w:val="0"/>
      <w:marTop w:val="0"/>
      <w:marBottom w:val="0"/>
      <w:divBdr>
        <w:top w:val="none" w:sz="0" w:space="0" w:color="auto"/>
        <w:left w:val="none" w:sz="0" w:space="0" w:color="auto"/>
        <w:bottom w:val="none" w:sz="0" w:space="0" w:color="auto"/>
        <w:right w:val="none" w:sz="0" w:space="0" w:color="auto"/>
      </w:divBdr>
      <w:divsChild>
        <w:div w:id="2135520629">
          <w:marLeft w:val="403"/>
          <w:marRight w:val="0"/>
          <w:marTop w:val="0"/>
          <w:marBottom w:val="0"/>
          <w:divBdr>
            <w:top w:val="none" w:sz="0" w:space="0" w:color="auto"/>
            <w:left w:val="none" w:sz="0" w:space="0" w:color="auto"/>
            <w:bottom w:val="none" w:sz="0" w:space="0" w:color="auto"/>
            <w:right w:val="none" w:sz="0" w:space="0" w:color="auto"/>
          </w:divBdr>
        </w:div>
        <w:div w:id="572010599">
          <w:marLeft w:val="403"/>
          <w:marRight w:val="0"/>
          <w:marTop w:val="0"/>
          <w:marBottom w:val="0"/>
          <w:divBdr>
            <w:top w:val="none" w:sz="0" w:space="0" w:color="auto"/>
            <w:left w:val="none" w:sz="0" w:space="0" w:color="auto"/>
            <w:bottom w:val="none" w:sz="0" w:space="0" w:color="auto"/>
            <w:right w:val="none" w:sz="0" w:space="0" w:color="auto"/>
          </w:divBdr>
        </w:div>
        <w:div w:id="497697168">
          <w:marLeft w:val="403"/>
          <w:marRight w:val="0"/>
          <w:marTop w:val="0"/>
          <w:marBottom w:val="0"/>
          <w:divBdr>
            <w:top w:val="none" w:sz="0" w:space="0" w:color="auto"/>
            <w:left w:val="none" w:sz="0" w:space="0" w:color="auto"/>
            <w:bottom w:val="none" w:sz="0" w:space="0" w:color="auto"/>
            <w:right w:val="none" w:sz="0" w:space="0" w:color="auto"/>
          </w:divBdr>
        </w:div>
        <w:div w:id="1509252523">
          <w:marLeft w:val="403"/>
          <w:marRight w:val="0"/>
          <w:marTop w:val="0"/>
          <w:marBottom w:val="0"/>
          <w:divBdr>
            <w:top w:val="none" w:sz="0" w:space="0" w:color="auto"/>
            <w:left w:val="none" w:sz="0" w:space="0" w:color="auto"/>
            <w:bottom w:val="none" w:sz="0" w:space="0" w:color="auto"/>
            <w:right w:val="none" w:sz="0" w:space="0" w:color="auto"/>
          </w:divBdr>
        </w:div>
        <w:div w:id="310452545">
          <w:marLeft w:val="403"/>
          <w:marRight w:val="0"/>
          <w:marTop w:val="0"/>
          <w:marBottom w:val="0"/>
          <w:divBdr>
            <w:top w:val="none" w:sz="0" w:space="0" w:color="auto"/>
            <w:left w:val="none" w:sz="0" w:space="0" w:color="auto"/>
            <w:bottom w:val="none" w:sz="0" w:space="0" w:color="auto"/>
            <w:right w:val="none" w:sz="0" w:space="0" w:color="auto"/>
          </w:divBdr>
        </w:div>
        <w:div w:id="1865485304">
          <w:marLeft w:val="403"/>
          <w:marRight w:val="0"/>
          <w:marTop w:val="0"/>
          <w:marBottom w:val="0"/>
          <w:divBdr>
            <w:top w:val="none" w:sz="0" w:space="0" w:color="auto"/>
            <w:left w:val="none" w:sz="0" w:space="0" w:color="auto"/>
            <w:bottom w:val="none" w:sz="0" w:space="0" w:color="auto"/>
            <w:right w:val="none" w:sz="0" w:space="0" w:color="auto"/>
          </w:divBdr>
        </w:div>
      </w:divsChild>
    </w:div>
    <w:div w:id="787352849">
      <w:bodyDiv w:val="1"/>
      <w:marLeft w:val="0"/>
      <w:marRight w:val="0"/>
      <w:marTop w:val="0"/>
      <w:marBottom w:val="0"/>
      <w:divBdr>
        <w:top w:val="none" w:sz="0" w:space="0" w:color="auto"/>
        <w:left w:val="none" w:sz="0" w:space="0" w:color="auto"/>
        <w:bottom w:val="none" w:sz="0" w:space="0" w:color="auto"/>
        <w:right w:val="none" w:sz="0" w:space="0" w:color="auto"/>
      </w:divBdr>
      <w:divsChild>
        <w:div w:id="1229224940">
          <w:marLeft w:val="403"/>
          <w:marRight w:val="0"/>
          <w:marTop w:val="0"/>
          <w:marBottom w:val="0"/>
          <w:divBdr>
            <w:top w:val="none" w:sz="0" w:space="0" w:color="auto"/>
            <w:left w:val="none" w:sz="0" w:space="0" w:color="auto"/>
            <w:bottom w:val="none" w:sz="0" w:space="0" w:color="auto"/>
            <w:right w:val="none" w:sz="0" w:space="0" w:color="auto"/>
          </w:divBdr>
        </w:div>
        <w:div w:id="2050838731">
          <w:marLeft w:val="403"/>
          <w:marRight w:val="0"/>
          <w:marTop w:val="0"/>
          <w:marBottom w:val="0"/>
          <w:divBdr>
            <w:top w:val="none" w:sz="0" w:space="0" w:color="auto"/>
            <w:left w:val="none" w:sz="0" w:space="0" w:color="auto"/>
            <w:bottom w:val="none" w:sz="0" w:space="0" w:color="auto"/>
            <w:right w:val="none" w:sz="0" w:space="0" w:color="auto"/>
          </w:divBdr>
        </w:div>
        <w:div w:id="782190352">
          <w:marLeft w:val="403"/>
          <w:marRight w:val="0"/>
          <w:marTop w:val="0"/>
          <w:marBottom w:val="0"/>
          <w:divBdr>
            <w:top w:val="none" w:sz="0" w:space="0" w:color="auto"/>
            <w:left w:val="none" w:sz="0" w:space="0" w:color="auto"/>
            <w:bottom w:val="none" w:sz="0" w:space="0" w:color="auto"/>
            <w:right w:val="none" w:sz="0" w:space="0" w:color="auto"/>
          </w:divBdr>
        </w:div>
        <w:div w:id="383217811">
          <w:marLeft w:val="403"/>
          <w:marRight w:val="0"/>
          <w:marTop w:val="0"/>
          <w:marBottom w:val="0"/>
          <w:divBdr>
            <w:top w:val="none" w:sz="0" w:space="0" w:color="auto"/>
            <w:left w:val="none" w:sz="0" w:space="0" w:color="auto"/>
            <w:bottom w:val="none" w:sz="0" w:space="0" w:color="auto"/>
            <w:right w:val="none" w:sz="0" w:space="0" w:color="auto"/>
          </w:divBdr>
        </w:div>
        <w:div w:id="172688969">
          <w:marLeft w:val="403"/>
          <w:marRight w:val="0"/>
          <w:marTop w:val="0"/>
          <w:marBottom w:val="0"/>
          <w:divBdr>
            <w:top w:val="none" w:sz="0" w:space="0" w:color="auto"/>
            <w:left w:val="none" w:sz="0" w:space="0" w:color="auto"/>
            <w:bottom w:val="none" w:sz="0" w:space="0" w:color="auto"/>
            <w:right w:val="none" w:sz="0" w:space="0" w:color="auto"/>
          </w:divBdr>
        </w:div>
        <w:div w:id="545027972">
          <w:marLeft w:val="403"/>
          <w:marRight w:val="0"/>
          <w:marTop w:val="0"/>
          <w:marBottom w:val="0"/>
          <w:divBdr>
            <w:top w:val="none" w:sz="0" w:space="0" w:color="auto"/>
            <w:left w:val="none" w:sz="0" w:space="0" w:color="auto"/>
            <w:bottom w:val="none" w:sz="0" w:space="0" w:color="auto"/>
            <w:right w:val="none" w:sz="0" w:space="0" w:color="auto"/>
          </w:divBdr>
        </w:div>
      </w:divsChild>
    </w:div>
    <w:div w:id="806780239">
      <w:bodyDiv w:val="1"/>
      <w:marLeft w:val="0"/>
      <w:marRight w:val="0"/>
      <w:marTop w:val="0"/>
      <w:marBottom w:val="0"/>
      <w:divBdr>
        <w:top w:val="none" w:sz="0" w:space="0" w:color="auto"/>
        <w:left w:val="none" w:sz="0" w:space="0" w:color="auto"/>
        <w:bottom w:val="none" w:sz="0" w:space="0" w:color="auto"/>
        <w:right w:val="none" w:sz="0" w:space="0" w:color="auto"/>
      </w:divBdr>
    </w:div>
    <w:div w:id="935286156">
      <w:bodyDiv w:val="1"/>
      <w:marLeft w:val="0"/>
      <w:marRight w:val="0"/>
      <w:marTop w:val="0"/>
      <w:marBottom w:val="0"/>
      <w:divBdr>
        <w:top w:val="none" w:sz="0" w:space="0" w:color="auto"/>
        <w:left w:val="none" w:sz="0" w:space="0" w:color="auto"/>
        <w:bottom w:val="none" w:sz="0" w:space="0" w:color="auto"/>
        <w:right w:val="none" w:sz="0" w:space="0" w:color="auto"/>
      </w:divBdr>
    </w:div>
    <w:div w:id="936786980">
      <w:bodyDiv w:val="1"/>
      <w:marLeft w:val="0"/>
      <w:marRight w:val="0"/>
      <w:marTop w:val="0"/>
      <w:marBottom w:val="0"/>
      <w:divBdr>
        <w:top w:val="none" w:sz="0" w:space="0" w:color="auto"/>
        <w:left w:val="none" w:sz="0" w:space="0" w:color="auto"/>
        <w:bottom w:val="none" w:sz="0" w:space="0" w:color="auto"/>
        <w:right w:val="none" w:sz="0" w:space="0" w:color="auto"/>
      </w:divBdr>
    </w:div>
    <w:div w:id="964198391">
      <w:bodyDiv w:val="1"/>
      <w:marLeft w:val="0"/>
      <w:marRight w:val="0"/>
      <w:marTop w:val="0"/>
      <w:marBottom w:val="0"/>
      <w:divBdr>
        <w:top w:val="none" w:sz="0" w:space="0" w:color="auto"/>
        <w:left w:val="none" w:sz="0" w:space="0" w:color="auto"/>
        <w:bottom w:val="none" w:sz="0" w:space="0" w:color="auto"/>
        <w:right w:val="none" w:sz="0" w:space="0" w:color="auto"/>
      </w:divBdr>
    </w:div>
    <w:div w:id="1061291142">
      <w:bodyDiv w:val="1"/>
      <w:marLeft w:val="0"/>
      <w:marRight w:val="0"/>
      <w:marTop w:val="0"/>
      <w:marBottom w:val="0"/>
      <w:divBdr>
        <w:top w:val="none" w:sz="0" w:space="0" w:color="auto"/>
        <w:left w:val="none" w:sz="0" w:space="0" w:color="auto"/>
        <w:bottom w:val="none" w:sz="0" w:space="0" w:color="auto"/>
        <w:right w:val="none" w:sz="0" w:space="0" w:color="auto"/>
      </w:divBdr>
      <w:divsChild>
        <w:div w:id="1032611436">
          <w:marLeft w:val="806"/>
          <w:marRight w:val="0"/>
          <w:marTop w:val="0"/>
          <w:marBottom w:val="0"/>
          <w:divBdr>
            <w:top w:val="none" w:sz="0" w:space="0" w:color="auto"/>
            <w:left w:val="none" w:sz="0" w:space="0" w:color="auto"/>
            <w:bottom w:val="none" w:sz="0" w:space="0" w:color="auto"/>
            <w:right w:val="none" w:sz="0" w:space="0" w:color="auto"/>
          </w:divBdr>
        </w:div>
        <w:div w:id="1507328525">
          <w:marLeft w:val="1512"/>
          <w:marRight w:val="0"/>
          <w:marTop w:val="0"/>
          <w:marBottom w:val="0"/>
          <w:divBdr>
            <w:top w:val="none" w:sz="0" w:space="0" w:color="auto"/>
            <w:left w:val="none" w:sz="0" w:space="0" w:color="auto"/>
            <w:bottom w:val="none" w:sz="0" w:space="0" w:color="auto"/>
            <w:right w:val="none" w:sz="0" w:space="0" w:color="auto"/>
          </w:divBdr>
        </w:div>
        <w:div w:id="886767961">
          <w:marLeft w:val="1512"/>
          <w:marRight w:val="0"/>
          <w:marTop w:val="0"/>
          <w:marBottom w:val="0"/>
          <w:divBdr>
            <w:top w:val="none" w:sz="0" w:space="0" w:color="auto"/>
            <w:left w:val="none" w:sz="0" w:space="0" w:color="auto"/>
            <w:bottom w:val="none" w:sz="0" w:space="0" w:color="auto"/>
            <w:right w:val="none" w:sz="0" w:space="0" w:color="auto"/>
          </w:divBdr>
        </w:div>
        <w:div w:id="1877964219">
          <w:marLeft w:val="806"/>
          <w:marRight w:val="0"/>
          <w:marTop w:val="0"/>
          <w:marBottom w:val="0"/>
          <w:divBdr>
            <w:top w:val="none" w:sz="0" w:space="0" w:color="auto"/>
            <w:left w:val="none" w:sz="0" w:space="0" w:color="auto"/>
            <w:bottom w:val="none" w:sz="0" w:space="0" w:color="auto"/>
            <w:right w:val="none" w:sz="0" w:space="0" w:color="auto"/>
          </w:divBdr>
        </w:div>
        <w:div w:id="576014140">
          <w:marLeft w:val="1512"/>
          <w:marRight w:val="0"/>
          <w:marTop w:val="0"/>
          <w:marBottom w:val="0"/>
          <w:divBdr>
            <w:top w:val="none" w:sz="0" w:space="0" w:color="auto"/>
            <w:left w:val="none" w:sz="0" w:space="0" w:color="auto"/>
            <w:bottom w:val="none" w:sz="0" w:space="0" w:color="auto"/>
            <w:right w:val="none" w:sz="0" w:space="0" w:color="auto"/>
          </w:divBdr>
        </w:div>
        <w:div w:id="1524830679">
          <w:marLeft w:val="806"/>
          <w:marRight w:val="0"/>
          <w:marTop w:val="0"/>
          <w:marBottom w:val="0"/>
          <w:divBdr>
            <w:top w:val="none" w:sz="0" w:space="0" w:color="auto"/>
            <w:left w:val="none" w:sz="0" w:space="0" w:color="auto"/>
            <w:bottom w:val="none" w:sz="0" w:space="0" w:color="auto"/>
            <w:right w:val="none" w:sz="0" w:space="0" w:color="auto"/>
          </w:divBdr>
        </w:div>
        <w:div w:id="324096332">
          <w:marLeft w:val="806"/>
          <w:marRight w:val="0"/>
          <w:marTop w:val="0"/>
          <w:marBottom w:val="0"/>
          <w:divBdr>
            <w:top w:val="none" w:sz="0" w:space="0" w:color="auto"/>
            <w:left w:val="none" w:sz="0" w:space="0" w:color="auto"/>
            <w:bottom w:val="none" w:sz="0" w:space="0" w:color="auto"/>
            <w:right w:val="none" w:sz="0" w:space="0" w:color="auto"/>
          </w:divBdr>
        </w:div>
        <w:div w:id="1235238638">
          <w:marLeft w:val="806"/>
          <w:marRight w:val="0"/>
          <w:marTop w:val="0"/>
          <w:marBottom w:val="0"/>
          <w:divBdr>
            <w:top w:val="none" w:sz="0" w:space="0" w:color="auto"/>
            <w:left w:val="none" w:sz="0" w:space="0" w:color="auto"/>
            <w:bottom w:val="none" w:sz="0" w:space="0" w:color="auto"/>
            <w:right w:val="none" w:sz="0" w:space="0" w:color="auto"/>
          </w:divBdr>
        </w:div>
      </w:divsChild>
    </w:div>
    <w:div w:id="1114406183">
      <w:bodyDiv w:val="1"/>
      <w:marLeft w:val="0"/>
      <w:marRight w:val="0"/>
      <w:marTop w:val="0"/>
      <w:marBottom w:val="0"/>
      <w:divBdr>
        <w:top w:val="none" w:sz="0" w:space="0" w:color="auto"/>
        <w:left w:val="none" w:sz="0" w:space="0" w:color="auto"/>
        <w:bottom w:val="none" w:sz="0" w:space="0" w:color="auto"/>
        <w:right w:val="none" w:sz="0" w:space="0" w:color="auto"/>
      </w:divBdr>
      <w:divsChild>
        <w:div w:id="1211965253">
          <w:marLeft w:val="806"/>
          <w:marRight w:val="0"/>
          <w:marTop w:val="0"/>
          <w:marBottom w:val="0"/>
          <w:divBdr>
            <w:top w:val="none" w:sz="0" w:space="0" w:color="auto"/>
            <w:left w:val="none" w:sz="0" w:space="0" w:color="auto"/>
            <w:bottom w:val="none" w:sz="0" w:space="0" w:color="auto"/>
            <w:right w:val="none" w:sz="0" w:space="0" w:color="auto"/>
          </w:divBdr>
        </w:div>
        <w:div w:id="581330131">
          <w:marLeft w:val="806"/>
          <w:marRight w:val="0"/>
          <w:marTop w:val="0"/>
          <w:marBottom w:val="0"/>
          <w:divBdr>
            <w:top w:val="none" w:sz="0" w:space="0" w:color="auto"/>
            <w:left w:val="none" w:sz="0" w:space="0" w:color="auto"/>
            <w:bottom w:val="none" w:sz="0" w:space="0" w:color="auto"/>
            <w:right w:val="none" w:sz="0" w:space="0" w:color="auto"/>
          </w:divBdr>
        </w:div>
        <w:div w:id="1768304944">
          <w:marLeft w:val="806"/>
          <w:marRight w:val="0"/>
          <w:marTop w:val="0"/>
          <w:marBottom w:val="0"/>
          <w:divBdr>
            <w:top w:val="none" w:sz="0" w:space="0" w:color="auto"/>
            <w:left w:val="none" w:sz="0" w:space="0" w:color="auto"/>
            <w:bottom w:val="none" w:sz="0" w:space="0" w:color="auto"/>
            <w:right w:val="none" w:sz="0" w:space="0" w:color="auto"/>
          </w:divBdr>
        </w:div>
        <w:div w:id="1535339155">
          <w:marLeft w:val="806"/>
          <w:marRight w:val="0"/>
          <w:marTop w:val="0"/>
          <w:marBottom w:val="0"/>
          <w:divBdr>
            <w:top w:val="none" w:sz="0" w:space="0" w:color="auto"/>
            <w:left w:val="none" w:sz="0" w:space="0" w:color="auto"/>
            <w:bottom w:val="none" w:sz="0" w:space="0" w:color="auto"/>
            <w:right w:val="none" w:sz="0" w:space="0" w:color="auto"/>
          </w:divBdr>
        </w:div>
      </w:divsChild>
    </w:div>
    <w:div w:id="1140029014">
      <w:bodyDiv w:val="1"/>
      <w:marLeft w:val="0"/>
      <w:marRight w:val="0"/>
      <w:marTop w:val="0"/>
      <w:marBottom w:val="0"/>
      <w:divBdr>
        <w:top w:val="none" w:sz="0" w:space="0" w:color="auto"/>
        <w:left w:val="none" w:sz="0" w:space="0" w:color="auto"/>
        <w:bottom w:val="none" w:sz="0" w:space="0" w:color="auto"/>
        <w:right w:val="none" w:sz="0" w:space="0" w:color="auto"/>
      </w:divBdr>
    </w:div>
    <w:div w:id="1187715868">
      <w:bodyDiv w:val="1"/>
      <w:marLeft w:val="0"/>
      <w:marRight w:val="0"/>
      <w:marTop w:val="0"/>
      <w:marBottom w:val="0"/>
      <w:divBdr>
        <w:top w:val="none" w:sz="0" w:space="0" w:color="auto"/>
        <w:left w:val="none" w:sz="0" w:space="0" w:color="auto"/>
        <w:bottom w:val="none" w:sz="0" w:space="0" w:color="auto"/>
        <w:right w:val="none" w:sz="0" w:space="0" w:color="auto"/>
      </w:divBdr>
    </w:div>
    <w:div w:id="1197697121">
      <w:bodyDiv w:val="1"/>
      <w:marLeft w:val="0"/>
      <w:marRight w:val="0"/>
      <w:marTop w:val="0"/>
      <w:marBottom w:val="0"/>
      <w:divBdr>
        <w:top w:val="none" w:sz="0" w:space="0" w:color="auto"/>
        <w:left w:val="none" w:sz="0" w:space="0" w:color="auto"/>
        <w:bottom w:val="none" w:sz="0" w:space="0" w:color="auto"/>
        <w:right w:val="none" w:sz="0" w:space="0" w:color="auto"/>
      </w:divBdr>
      <w:divsChild>
        <w:div w:id="1033386109">
          <w:marLeft w:val="806"/>
          <w:marRight w:val="0"/>
          <w:marTop w:val="0"/>
          <w:marBottom w:val="0"/>
          <w:divBdr>
            <w:top w:val="none" w:sz="0" w:space="0" w:color="auto"/>
            <w:left w:val="none" w:sz="0" w:space="0" w:color="auto"/>
            <w:bottom w:val="none" w:sz="0" w:space="0" w:color="auto"/>
            <w:right w:val="none" w:sz="0" w:space="0" w:color="auto"/>
          </w:divBdr>
        </w:div>
        <w:div w:id="1479106872">
          <w:marLeft w:val="1512"/>
          <w:marRight w:val="0"/>
          <w:marTop w:val="0"/>
          <w:marBottom w:val="0"/>
          <w:divBdr>
            <w:top w:val="none" w:sz="0" w:space="0" w:color="auto"/>
            <w:left w:val="none" w:sz="0" w:space="0" w:color="auto"/>
            <w:bottom w:val="none" w:sz="0" w:space="0" w:color="auto"/>
            <w:right w:val="none" w:sz="0" w:space="0" w:color="auto"/>
          </w:divBdr>
        </w:div>
        <w:div w:id="912743052">
          <w:marLeft w:val="1512"/>
          <w:marRight w:val="0"/>
          <w:marTop w:val="0"/>
          <w:marBottom w:val="0"/>
          <w:divBdr>
            <w:top w:val="none" w:sz="0" w:space="0" w:color="auto"/>
            <w:left w:val="none" w:sz="0" w:space="0" w:color="auto"/>
            <w:bottom w:val="none" w:sz="0" w:space="0" w:color="auto"/>
            <w:right w:val="none" w:sz="0" w:space="0" w:color="auto"/>
          </w:divBdr>
        </w:div>
        <w:div w:id="576019757">
          <w:marLeft w:val="1512"/>
          <w:marRight w:val="0"/>
          <w:marTop w:val="0"/>
          <w:marBottom w:val="0"/>
          <w:divBdr>
            <w:top w:val="none" w:sz="0" w:space="0" w:color="auto"/>
            <w:left w:val="none" w:sz="0" w:space="0" w:color="auto"/>
            <w:bottom w:val="none" w:sz="0" w:space="0" w:color="auto"/>
            <w:right w:val="none" w:sz="0" w:space="0" w:color="auto"/>
          </w:divBdr>
        </w:div>
        <w:div w:id="121849372">
          <w:marLeft w:val="1512"/>
          <w:marRight w:val="0"/>
          <w:marTop w:val="0"/>
          <w:marBottom w:val="0"/>
          <w:divBdr>
            <w:top w:val="none" w:sz="0" w:space="0" w:color="auto"/>
            <w:left w:val="none" w:sz="0" w:space="0" w:color="auto"/>
            <w:bottom w:val="none" w:sz="0" w:space="0" w:color="auto"/>
            <w:right w:val="none" w:sz="0" w:space="0" w:color="auto"/>
          </w:divBdr>
        </w:div>
      </w:divsChild>
    </w:div>
    <w:div w:id="1226917677">
      <w:bodyDiv w:val="1"/>
      <w:marLeft w:val="0"/>
      <w:marRight w:val="0"/>
      <w:marTop w:val="0"/>
      <w:marBottom w:val="0"/>
      <w:divBdr>
        <w:top w:val="none" w:sz="0" w:space="0" w:color="auto"/>
        <w:left w:val="none" w:sz="0" w:space="0" w:color="auto"/>
        <w:bottom w:val="none" w:sz="0" w:space="0" w:color="auto"/>
        <w:right w:val="none" w:sz="0" w:space="0" w:color="auto"/>
      </w:divBdr>
      <w:divsChild>
        <w:div w:id="541093001">
          <w:marLeft w:val="806"/>
          <w:marRight w:val="0"/>
          <w:marTop w:val="0"/>
          <w:marBottom w:val="0"/>
          <w:divBdr>
            <w:top w:val="none" w:sz="0" w:space="0" w:color="auto"/>
            <w:left w:val="none" w:sz="0" w:space="0" w:color="auto"/>
            <w:bottom w:val="none" w:sz="0" w:space="0" w:color="auto"/>
            <w:right w:val="none" w:sz="0" w:space="0" w:color="auto"/>
          </w:divBdr>
        </w:div>
        <w:div w:id="1223518954">
          <w:marLeft w:val="806"/>
          <w:marRight w:val="0"/>
          <w:marTop w:val="0"/>
          <w:marBottom w:val="0"/>
          <w:divBdr>
            <w:top w:val="none" w:sz="0" w:space="0" w:color="auto"/>
            <w:left w:val="none" w:sz="0" w:space="0" w:color="auto"/>
            <w:bottom w:val="none" w:sz="0" w:space="0" w:color="auto"/>
            <w:right w:val="none" w:sz="0" w:space="0" w:color="auto"/>
          </w:divBdr>
        </w:div>
        <w:div w:id="1954052409">
          <w:marLeft w:val="806"/>
          <w:marRight w:val="0"/>
          <w:marTop w:val="0"/>
          <w:marBottom w:val="0"/>
          <w:divBdr>
            <w:top w:val="none" w:sz="0" w:space="0" w:color="auto"/>
            <w:left w:val="none" w:sz="0" w:space="0" w:color="auto"/>
            <w:bottom w:val="none" w:sz="0" w:space="0" w:color="auto"/>
            <w:right w:val="none" w:sz="0" w:space="0" w:color="auto"/>
          </w:divBdr>
        </w:div>
        <w:div w:id="1105157325">
          <w:marLeft w:val="806"/>
          <w:marRight w:val="0"/>
          <w:marTop w:val="0"/>
          <w:marBottom w:val="0"/>
          <w:divBdr>
            <w:top w:val="none" w:sz="0" w:space="0" w:color="auto"/>
            <w:left w:val="none" w:sz="0" w:space="0" w:color="auto"/>
            <w:bottom w:val="none" w:sz="0" w:space="0" w:color="auto"/>
            <w:right w:val="none" w:sz="0" w:space="0" w:color="auto"/>
          </w:divBdr>
        </w:div>
        <w:div w:id="1065760716">
          <w:marLeft w:val="806"/>
          <w:marRight w:val="0"/>
          <w:marTop w:val="0"/>
          <w:marBottom w:val="0"/>
          <w:divBdr>
            <w:top w:val="none" w:sz="0" w:space="0" w:color="auto"/>
            <w:left w:val="none" w:sz="0" w:space="0" w:color="auto"/>
            <w:bottom w:val="none" w:sz="0" w:space="0" w:color="auto"/>
            <w:right w:val="none" w:sz="0" w:space="0" w:color="auto"/>
          </w:divBdr>
        </w:div>
        <w:div w:id="622225763">
          <w:marLeft w:val="806"/>
          <w:marRight w:val="0"/>
          <w:marTop w:val="0"/>
          <w:marBottom w:val="0"/>
          <w:divBdr>
            <w:top w:val="none" w:sz="0" w:space="0" w:color="auto"/>
            <w:left w:val="none" w:sz="0" w:space="0" w:color="auto"/>
            <w:bottom w:val="none" w:sz="0" w:space="0" w:color="auto"/>
            <w:right w:val="none" w:sz="0" w:space="0" w:color="auto"/>
          </w:divBdr>
        </w:div>
        <w:div w:id="737216748">
          <w:marLeft w:val="806"/>
          <w:marRight w:val="0"/>
          <w:marTop w:val="0"/>
          <w:marBottom w:val="0"/>
          <w:divBdr>
            <w:top w:val="none" w:sz="0" w:space="0" w:color="auto"/>
            <w:left w:val="none" w:sz="0" w:space="0" w:color="auto"/>
            <w:bottom w:val="none" w:sz="0" w:space="0" w:color="auto"/>
            <w:right w:val="none" w:sz="0" w:space="0" w:color="auto"/>
          </w:divBdr>
        </w:div>
      </w:divsChild>
    </w:div>
    <w:div w:id="1240552944">
      <w:bodyDiv w:val="1"/>
      <w:marLeft w:val="0"/>
      <w:marRight w:val="0"/>
      <w:marTop w:val="0"/>
      <w:marBottom w:val="0"/>
      <w:divBdr>
        <w:top w:val="none" w:sz="0" w:space="0" w:color="auto"/>
        <w:left w:val="none" w:sz="0" w:space="0" w:color="auto"/>
        <w:bottom w:val="none" w:sz="0" w:space="0" w:color="auto"/>
        <w:right w:val="none" w:sz="0" w:space="0" w:color="auto"/>
      </w:divBdr>
    </w:div>
    <w:div w:id="1259095988">
      <w:bodyDiv w:val="1"/>
      <w:marLeft w:val="0"/>
      <w:marRight w:val="0"/>
      <w:marTop w:val="0"/>
      <w:marBottom w:val="0"/>
      <w:divBdr>
        <w:top w:val="none" w:sz="0" w:space="0" w:color="auto"/>
        <w:left w:val="none" w:sz="0" w:space="0" w:color="auto"/>
        <w:bottom w:val="none" w:sz="0" w:space="0" w:color="auto"/>
        <w:right w:val="none" w:sz="0" w:space="0" w:color="auto"/>
      </w:divBdr>
    </w:div>
    <w:div w:id="1316489345">
      <w:bodyDiv w:val="1"/>
      <w:marLeft w:val="0"/>
      <w:marRight w:val="0"/>
      <w:marTop w:val="0"/>
      <w:marBottom w:val="0"/>
      <w:divBdr>
        <w:top w:val="none" w:sz="0" w:space="0" w:color="auto"/>
        <w:left w:val="none" w:sz="0" w:space="0" w:color="auto"/>
        <w:bottom w:val="none" w:sz="0" w:space="0" w:color="auto"/>
        <w:right w:val="none" w:sz="0" w:space="0" w:color="auto"/>
      </w:divBdr>
    </w:div>
    <w:div w:id="1467040339">
      <w:bodyDiv w:val="1"/>
      <w:marLeft w:val="0"/>
      <w:marRight w:val="0"/>
      <w:marTop w:val="0"/>
      <w:marBottom w:val="0"/>
      <w:divBdr>
        <w:top w:val="none" w:sz="0" w:space="0" w:color="auto"/>
        <w:left w:val="none" w:sz="0" w:space="0" w:color="auto"/>
        <w:bottom w:val="none" w:sz="0" w:space="0" w:color="auto"/>
        <w:right w:val="none" w:sz="0" w:space="0" w:color="auto"/>
      </w:divBdr>
    </w:div>
    <w:div w:id="1494952578">
      <w:bodyDiv w:val="1"/>
      <w:marLeft w:val="0"/>
      <w:marRight w:val="0"/>
      <w:marTop w:val="0"/>
      <w:marBottom w:val="0"/>
      <w:divBdr>
        <w:top w:val="none" w:sz="0" w:space="0" w:color="auto"/>
        <w:left w:val="none" w:sz="0" w:space="0" w:color="auto"/>
        <w:bottom w:val="none" w:sz="0" w:space="0" w:color="auto"/>
        <w:right w:val="none" w:sz="0" w:space="0" w:color="auto"/>
      </w:divBdr>
      <w:divsChild>
        <w:div w:id="1232499621">
          <w:marLeft w:val="446"/>
          <w:marRight w:val="0"/>
          <w:marTop w:val="0"/>
          <w:marBottom w:val="0"/>
          <w:divBdr>
            <w:top w:val="none" w:sz="0" w:space="0" w:color="auto"/>
            <w:left w:val="none" w:sz="0" w:space="0" w:color="auto"/>
            <w:bottom w:val="none" w:sz="0" w:space="0" w:color="auto"/>
            <w:right w:val="none" w:sz="0" w:space="0" w:color="auto"/>
          </w:divBdr>
        </w:div>
        <w:div w:id="1722054491">
          <w:marLeft w:val="446"/>
          <w:marRight w:val="0"/>
          <w:marTop w:val="0"/>
          <w:marBottom w:val="0"/>
          <w:divBdr>
            <w:top w:val="none" w:sz="0" w:space="0" w:color="auto"/>
            <w:left w:val="none" w:sz="0" w:space="0" w:color="auto"/>
            <w:bottom w:val="none" w:sz="0" w:space="0" w:color="auto"/>
            <w:right w:val="none" w:sz="0" w:space="0" w:color="auto"/>
          </w:divBdr>
        </w:div>
        <w:div w:id="290939764">
          <w:marLeft w:val="446"/>
          <w:marRight w:val="0"/>
          <w:marTop w:val="0"/>
          <w:marBottom w:val="0"/>
          <w:divBdr>
            <w:top w:val="none" w:sz="0" w:space="0" w:color="auto"/>
            <w:left w:val="none" w:sz="0" w:space="0" w:color="auto"/>
            <w:bottom w:val="none" w:sz="0" w:space="0" w:color="auto"/>
            <w:right w:val="none" w:sz="0" w:space="0" w:color="auto"/>
          </w:divBdr>
        </w:div>
        <w:div w:id="1250193922">
          <w:marLeft w:val="446"/>
          <w:marRight w:val="0"/>
          <w:marTop w:val="0"/>
          <w:marBottom w:val="0"/>
          <w:divBdr>
            <w:top w:val="none" w:sz="0" w:space="0" w:color="auto"/>
            <w:left w:val="none" w:sz="0" w:space="0" w:color="auto"/>
            <w:bottom w:val="none" w:sz="0" w:space="0" w:color="auto"/>
            <w:right w:val="none" w:sz="0" w:space="0" w:color="auto"/>
          </w:divBdr>
        </w:div>
      </w:divsChild>
    </w:div>
    <w:div w:id="1548058502">
      <w:bodyDiv w:val="1"/>
      <w:marLeft w:val="0"/>
      <w:marRight w:val="0"/>
      <w:marTop w:val="0"/>
      <w:marBottom w:val="0"/>
      <w:divBdr>
        <w:top w:val="none" w:sz="0" w:space="0" w:color="auto"/>
        <w:left w:val="none" w:sz="0" w:space="0" w:color="auto"/>
        <w:bottom w:val="none" w:sz="0" w:space="0" w:color="auto"/>
        <w:right w:val="none" w:sz="0" w:space="0" w:color="auto"/>
      </w:divBdr>
      <w:divsChild>
        <w:div w:id="1620914643">
          <w:marLeft w:val="806"/>
          <w:marRight w:val="0"/>
          <w:marTop w:val="0"/>
          <w:marBottom w:val="0"/>
          <w:divBdr>
            <w:top w:val="none" w:sz="0" w:space="0" w:color="auto"/>
            <w:left w:val="none" w:sz="0" w:space="0" w:color="auto"/>
            <w:bottom w:val="none" w:sz="0" w:space="0" w:color="auto"/>
            <w:right w:val="none" w:sz="0" w:space="0" w:color="auto"/>
          </w:divBdr>
        </w:div>
        <w:div w:id="1220899093">
          <w:marLeft w:val="806"/>
          <w:marRight w:val="0"/>
          <w:marTop w:val="0"/>
          <w:marBottom w:val="0"/>
          <w:divBdr>
            <w:top w:val="none" w:sz="0" w:space="0" w:color="auto"/>
            <w:left w:val="none" w:sz="0" w:space="0" w:color="auto"/>
            <w:bottom w:val="none" w:sz="0" w:space="0" w:color="auto"/>
            <w:right w:val="none" w:sz="0" w:space="0" w:color="auto"/>
          </w:divBdr>
        </w:div>
      </w:divsChild>
    </w:div>
    <w:div w:id="1581257626">
      <w:bodyDiv w:val="1"/>
      <w:marLeft w:val="0"/>
      <w:marRight w:val="0"/>
      <w:marTop w:val="0"/>
      <w:marBottom w:val="0"/>
      <w:divBdr>
        <w:top w:val="none" w:sz="0" w:space="0" w:color="auto"/>
        <w:left w:val="none" w:sz="0" w:space="0" w:color="auto"/>
        <w:bottom w:val="none" w:sz="0" w:space="0" w:color="auto"/>
        <w:right w:val="none" w:sz="0" w:space="0" w:color="auto"/>
      </w:divBdr>
      <w:divsChild>
        <w:div w:id="744106503">
          <w:marLeft w:val="403"/>
          <w:marRight w:val="0"/>
          <w:marTop w:val="0"/>
          <w:marBottom w:val="0"/>
          <w:divBdr>
            <w:top w:val="none" w:sz="0" w:space="0" w:color="auto"/>
            <w:left w:val="none" w:sz="0" w:space="0" w:color="auto"/>
            <w:bottom w:val="none" w:sz="0" w:space="0" w:color="auto"/>
            <w:right w:val="none" w:sz="0" w:space="0" w:color="auto"/>
          </w:divBdr>
        </w:div>
      </w:divsChild>
    </w:div>
    <w:div w:id="1589540023">
      <w:bodyDiv w:val="1"/>
      <w:marLeft w:val="0"/>
      <w:marRight w:val="0"/>
      <w:marTop w:val="0"/>
      <w:marBottom w:val="0"/>
      <w:divBdr>
        <w:top w:val="none" w:sz="0" w:space="0" w:color="auto"/>
        <w:left w:val="none" w:sz="0" w:space="0" w:color="auto"/>
        <w:bottom w:val="none" w:sz="0" w:space="0" w:color="auto"/>
        <w:right w:val="none" w:sz="0" w:space="0" w:color="auto"/>
      </w:divBdr>
      <w:divsChild>
        <w:div w:id="180779843">
          <w:marLeft w:val="403"/>
          <w:marRight w:val="0"/>
          <w:marTop w:val="0"/>
          <w:marBottom w:val="0"/>
          <w:divBdr>
            <w:top w:val="none" w:sz="0" w:space="0" w:color="auto"/>
            <w:left w:val="none" w:sz="0" w:space="0" w:color="auto"/>
            <w:bottom w:val="none" w:sz="0" w:space="0" w:color="auto"/>
            <w:right w:val="none" w:sz="0" w:space="0" w:color="auto"/>
          </w:divBdr>
        </w:div>
        <w:div w:id="692533949">
          <w:marLeft w:val="835"/>
          <w:marRight w:val="0"/>
          <w:marTop w:val="0"/>
          <w:marBottom w:val="0"/>
          <w:divBdr>
            <w:top w:val="none" w:sz="0" w:space="0" w:color="auto"/>
            <w:left w:val="none" w:sz="0" w:space="0" w:color="auto"/>
            <w:bottom w:val="none" w:sz="0" w:space="0" w:color="auto"/>
            <w:right w:val="none" w:sz="0" w:space="0" w:color="auto"/>
          </w:divBdr>
        </w:div>
        <w:div w:id="1201286479">
          <w:marLeft w:val="835"/>
          <w:marRight w:val="0"/>
          <w:marTop w:val="0"/>
          <w:marBottom w:val="0"/>
          <w:divBdr>
            <w:top w:val="none" w:sz="0" w:space="0" w:color="auto"/>
            <w:left w:val="none" w:sz="0" w:space="0" w:color="auto"/>
            <w:bottom w:val="none" w:sz="0" w:space="0" w:color="auto"/>
            <w:right w:val="none" w:sz="0" w:space="0" w:color="auto"/>
          </w:divBdr>
        </w:div>
        <w:div w:id="995762584">
          <w:marLeft w:val="835"/>
          <w:marRight w:val="0"/>
          <w:marTop w:val="0"/>
          <w:marBottom w:val="0"/>
          <w:divBdr>
            <w:top w:val="none" w:sz="0" w:space="0" w:color="auto"/>
            <w:left w:val="none" w:sz="0" w:space="0" w:color="auto"/>
            <w:bottom w:val="none" w:sz="0" w:space="0" w:color="auto"/>
            <w:right w:val="none" w:sz="0" w:space="0" w:color="auto"/>
          </w:divBdr>
        </w:div>
        <w:div w:id="1558123376">
          <w:marLeft w:val="403"/>
          <w:marRight w:val="0"/>
          <w:marTop w:val="0"/>
          <w:marBottom w:val="0"/>
          <w:divBdr>
            <w:top w:val="none" w:sz="0" w:space="0" w:color="auto"/>
            <w:left w:val="none" w:sz="0" w:space="0" w:color="auto"/>
            <w:bottom w:val="none" w:sz="0" w:space="0" w:color="auto"/>
            <w:right w:val="none" w:sz="0" w:space="0" w:color="auto"/>
          </w:divBdr>
        </w:div>
        <w:div w:id="478423185">
          <w:marLeft w:val="403"/>
          <w:marRight w:val="0"/>
          <w:marTop w:val="0"/>
          <w:marBottom w:val="0"/>
          <w:divBdr>
            <w:top w:val="none" w:sz="0" w:space="0" w:color="auto"/>
            <w:left w:val="none" w:sz="0" w:space="0" w:color="auto"/>
            <w:bottom w:val="none" w:sz="0" w:space="0" w:color="auto"/>
            <w:right w:val="none" w:sz="0" w:space="0" w:color="auto"/>
          </w:divBdr>
        </w:div>
      </w:divsChild>
    </w:div>
    <w:div w:id="1626110750">
      <w:bodyDiv w:val="1"/>
      <w:marLeft w:val="0"/>
      <w:marRight w:val="0"/>
      <w:marTop w:val="0"/>
      <w:marBottom w:val="0"/>
      <w:divBdr>
        <w:top w:val="none" w:sz="0" w:space="0" w:color="auto"/>
        <w:left w:val="none" w:sz="0" w:space="0" w:color="auto"/>
        <w:bottom w:val="none" w:sz="0" w:space="0" w:color="auto"/>
        <w:right w:val="none" w:sz="0" w:space="0" w:color="auto"/>
      </w:divBdr>
      <w:divsChild>
        <w:div w:id="666128756">
          <w:marLeft w:val="806"/>
          <w:marRight w:val="0"/>
          <w:marTop w:val="0"/>
          <w:marBottom w:val="0"/>
          <w:divBdr>
            <w:top w:val="none" w:sz="0" w:space="0" w:color="auto"/>
            <w:left w:val="none" w:sz="0" w:space="0" w:color="auto"/>
            <w:bottom w:val="none" w:sz="0" w:space="0" w:color="auto"/>
            <w:right w:val="none" w:sz="0" w:space="0" w:color="auto"/>
          </w:divBdr>
        </w:div>
        <w:div w:id="225645765">
          <w:marLeft w:val="806"/>
          <w:marRight w:val="0"/>
          <w:marTop w:val="0"/>
          <w:marBottom w:val="0"/>
          <w:divBdr>
            <w:top w:val="none" w:sz="0" w:space="0" w:color="auto"/>
            <w:left w:val="none" w:sz="0" w:space="0" w:color="auto"/>
            <w:bottom w:val="none" w:sz="0" w:space="0" w:color="auto"/>
            <w:right w:val="none" w:sz="0" w:space="0" w:color="auto"/>
          </w:divBdr>
        </w:div>
      </w:divsChild>
    </w:div>
    <w:div w:id="1647782093">
      <w:bodyDiv w:val="1"/>
      <w:marLeft w:val="0"/>
      <w:marRight w:val="0"/>
      <w:marTop w:val="0"/>
      <w:marBottom w:val="0"/>
      <w:divBdr>
        <w:top w:val="none" w:sz="0" w:space="0" w:color="auto"/>
        <w:left w:val="none" w:sz="0" w:space="0" w:color="auto"/>
        <w:bottom w:val="none" w:sz="0" w:space="0" w:color="auto"/>
        <w:right w:val="none" w:sz="0" w:space="0" w:color="auto"/>
      </w:divBdr>
      <w:divsChild>
        <w:div w:id="2064255046">
          <w:marLeft w:val="446"/>
          <w:marRight w:val="0"/>
          <w:marTop w:val="0"/>
          <w:marBottom w:val="0"/>
          <w:divBdr>
            <w:top w:val="none" w:sz="0" w:space="0" w:color="auto"/>
            <w:left w:val="none" w:sz="0" w:space="0" w:color="auto"/>
            <w:bottom w:val="none" w:sz="0" w:space="0" w:color="auto"/>
            <w:right w:val="none" w:sz="0" w:space="0" w:color="auto"/>
          </w:divBdr>
        </w:div>
        <w:div w:id="1055929108">
          <w:marLeft w:val="446"/>
          <w:marRight w:val="0"/>
          <w:marTop w:val="0"/>
          <w:marBottom w:val="0"/>
          <w:divBdr>
            <w:top w:val="none" w:sz="0" w:space="0" w:color="auto"/>
            <w:left w:val="none" w:sz="0" w:space="0" w:color="auto"/>
            <w:bottom w:val="none" w:sz="0" w:space="0" w:color="auto"/>
            <w:right w:val="none" w:sz="0" w:space="0" w:color="auto"/>
          </w:divBdr>
        </w:div>
        <w:div w:id="2036227419">
          <w:marLeft w:val="446"/>
          <w:marRight w:val="0"/>
          <w:marTop w:val="0"/>
          <w:marBottom w:val="0"/>
          <w:divBdr>
            <w:top w:val="none" w:sz="0" w:space="0" w:color="auto"/>
            <w:left w:val="none" w:sz="0" w:space="0" w:color="auto"/>
            <w:bottom w:val="none" w:sz="0" w:space="0" w:color="auto"/>
            <w:right w:val="none" w:sz="0" w:space="0" w:color="auto"/>
          </w:divBdr>
        </w:div>
        <w:div w:id="2122843893">
          <w:marLeft w:val="446"/>
          <w:marRight w:val="0"/>
          <w:marTop w:val="0"/>
          <w:marBottom w:val="0"/>
          <w:divBdr>
            <w:top w:val="none" w:sz="0" w:space="0" w:color="auto"/>
            <w:left w:val="none" w:sz="0" w:space="0" w:color="auto"/>
            <w:bottom w:val="none" w:sz="0" w:space="0" w:color="auto"/>
            <w:right w:val="none" w:sz="0" w:space="0" w:color="auto"/>
          </w:divBdr>
        </w:div>
      </w:divsChild>
    </w:div>
    <w:div w:id="1669282314">
      <w:bodyDiv w:val="1"/>
      <w:marLeft w:val="0"/>
      <w:marRight w:val="0"/>
      <w:marTop w:val="0"/>
      <w:marBottom w:val="0"/>
      <w:divBdr>
        <w:top w:val="none" w:sz="0" w:space="0" w:color="auto"/>
        <w:left w:val="none" w:sz="0" w:space="0" w:color="auto"/>
        <w:bottom w:val="none" w:sz="0" w:space="0" w:color="auto"/>
        <w:right w:val="none" w:sz="0" w:space="0" w:color="auto"/>
      </w:divBdr>
    </w:div>
    <w:div w:id="1757897351">
      <w:bodyDiv w:val="1"/>
      <w:marLeft w:val="0"/>
      <w:marRight w:val="0"/>
      <w:marTop w:val="0"/>
      <w:marBottom w:val="0"/>
      <w:divBdr>
        <w:top w:val="none" w:sz="0" w:space="0" w:color="auto"/>
        <w:left w:val="none" w:sz="0" w:space="0" w:color="auto"/>
        <w:bottom w:val="none" w:sz="0" w:space="0" w:color="auto"/>
        <w:right w:val="none" w:sz="0" w:space="0" w:color="auto"/>
      </w:divBdr>
      <w:divsChild>
        <w:div w:id="1215895410">
          <w:marLeft w:val="806"/>
          <w:marRight w:val="0"/>
          <w:marTop w:val="0"/>
          <w:marBottom w:val="0"/>
          <w:divBdr>
            <w:top w:val="none" w:sz="0" w:space="0" w:color="auto"/>
            <w:left w:val="none" w:sz="0" w:space="0" w:color="auto"/>
            <w:bottom w:val="none" w:sz="0" w:space="0" w:color="auto"/>
            <w:right w:val="none" w:sz="0" w:space="0" w:color="auto"/>
          </w:divBdr>
        </w:div>
        <w:div w:id="960498782">
          <w:marLeft w:val="1512"/>
          <w:marRight w:val="0"/>
          <w:marTop w:val="0"/>
          <w:marBottom w:val="0"/>
          <w:divBdr>
            <w:top w:val="none" w:sz="0" w:space="0" w:color="auto"/>
            <w:left w:val="none" w:sz="0" w:space="0" w:color="auto"/>
            <w:bottom w:val="none" w:sz="0" w:space="0" w:color="auto"/>
            <w:right w:val="none" w:sz="0" w:space="0" w:color="auto"/>
          </w:divBdr>
        </w:div>
        <w:div w:id="1526016668">
          <w:marLeft w:val="1512"/>
          <w:marRight w:val="0"/>
          <w:marTop w:val="0"/>
          <w:marBottom w:val="0"/>
          <w:divBdr>
            <w:top w:val="none" w:sz="0" w:space="0" w:color="auto"/>
            <w:left w:val="none" w:sz="0" w:space="0" w:color="auto"/>
            <w:bottom w:val="none" w:sz="0" w:space="0" w:color="auto"/>
            <w:right w:val="none" w:sz="0" w:space="0" w:color="auto"/>
          </w:divBdr>
        </w:div>
        <w:div w:id="773674599">
          <w:marLeft w:val="1512"/>
          <w:marRight w:val="0"/>
          <w:marTop w:val="0"/>
          <w:marBottom w:val="0"/>
          <w:divBdr>
            <w:top w:val="none" w:sz="0" w:space="0" w:color="auto"/>
            <w:left w:val="none" w:sz="0" w:space="0" w:color="auto"/>
            <w:bottom w:val="none" w:sz="0" w:space="0" w:color="auto"/>
            <w:right w:val="none" w:sz="0" w:space="0" w:color="auto"/>
          </w:divBdr>
        </w:div>
        <w:div w:id="1506943280">
          <w:marLeft w:val="1512"/>
          <w:marRight w:val="0"/>
          <w:marTop w:val="0"/>
          <w:marBottom w:val="0"/>
          <w:divBdr>
            <w:top w:val="none" w:sz="0" w:space="0" w:color="auto"/>
            <w:left w:val="none" w:sz="0" w:space="0" w:color="auto"/>
            <w:bottom w:val="none" w:sz="0" w:space="0" w:color="auto"/>
            <w:right w:val="none" w:sz="0" w:space="0" w:color="auto"/>
          </w:divBdr>
        </w:div>
        <w:div w:id="1681348762">
          <w:marLeft w:val="1512"/>
          <w:marRight w:val="0"/>
          <w:marTop w:val="0"/>
          <w:marBottom w:val="0"/>
          <w:divBdr>
            <w:top w:val="none" w:sz="0" w:space="0" w:color="auto"/>
            <w:left w:val="none" w:sz="0" w:space="0" w:color="auto"/>
            <w:bottom w:val="none" w:sz="0" w:space="0" w:color="auto"/>
            <w:right w:val="none" w:sz="0" w:space="0" w:color="auto"/>
          </w:divBdr>
        </w:div>
        <w:div w:id="2017950938">
          <w:marLeft w:val="1512"/>
          <w:marRight w:val="0"/>
          <w:marTop w:val="0"/>
          <w:marBottom w:val="0"/>
          <w:divBdr>
            <w:top w:val="none" w:sz="0" w:space="0" w:color="auto"/>
            <w:left w:val="none" w:sz="0" w:space="0" w:color="auto"/>
            <w:bottom w:val="none" w:sz="0" w:space="0" w:color="auto"/>
            <w:right w:val="none" w:sz="0" w:space="0" w:color="auto"/>
          </w:divBdr>
        </w:div>
        <w:div w:id="701905733">
          <w:marLeft w:val="1512"/>
          <w:marRight w:val="0"/>
          <w:marTop w:val="0"/>
          <w:marBottom w:val="0"/>
          <w:divBdr>
            <w:top w:val="none" w:sz="0" w:space="0" w:color="auto"/>
            <w:left w:val="none" w:sz="0" w:space="0" w:color="auto"/>
            <w:bottom w:val="none" w:sz="0" w:space="0" w:color="auto"/>
            <w:right w:val="none" w:sz="0" w:space="0" w:color="auto"/>
          </w:divBdr>
        </w:div>
        <w:div w:id="1794135851">
          <w:marLeft w:val="1512"/>
          <w:marRight w:val="0"/>
          <w:marTop w:val="0"/>
          <w:marBottom w:val="0"/>
          <w:divBdr>
            <w:top w:val="none" w:sz="0" w:space="0" w:color="auto"/>
            <w:left w:val="none" w:sz="0" w:space="0" w:color="auto"/>
            <w:bottom w:val="none" w:sz="0" w:space="0" w:color="auto"/>
            <w:right w:val="none" w:sz="0" w:space="0" w:color="auto"/>
          </w:divBdr>
        </w:div>
        <w:div w:id="679699820">
          <w:marLeft w:val="1512"/>
          <w:marRight w:val="0"/>
          <w:marTop w:val="0"/>
          <w:marBottom w:val="0"/>
          <w:divBdr>
            <w:top w:val="none" w:sz="0" w:space="0" w:color="auto"/>
            <w:left w:val="none" w:sz="0" w:space="0" w:color="auto"/>
            <w:bottom w:val="none" w:sz="0" w:space="0" w:color="auto"/>
            <w:right w:val="none" w:sz="0" w:space="0" w:color="auto"/>
          </w:divBdr>
        </w:div>
        <w:div w:id="817068217">
          <w:marLeft w:val="1512"/>
          <w:marRight w:val="0"/>
          <w:marTop w:val="0"/>
          <w:marBottom w:val="0"/>
          <w:divBdr>
            <w:top w:val="none" w:sz="0" w:space="0" w:color="auto"/>
            <w:left w:val="none" w:sz="0" w:space="0" w:color="auto"/>
            <w:bottom w:val="none" w:sz="0" w:space="0" w:color="auto"/>
            <w:right w:val="none" w:sz="0" w:space="0" w:color="auto"/>
          </w:divBdr>
        </w:div>
        <w:div w:id="14577057">
          <w:marLeft w:val="1512"/>
          <w:marRight w:val="0"/>
          <w:marTop w:val="0"/>
          <w:marBottom w:val="0"/>
          <w:divBdr>
            <w:top w:val="none" w:sz="0" w:space="0" w:color="auto"/>
            <w:left w:val="none" w:sz="0" w:space="0" w:color="auto"/>
            <w:bottom w:val="none" w:sz="0" w:space="0" w:color="auto"/>
            <w:right w:val="none" w:sz="0" w:space="0" w:color="auto"/>
          </w:divBdr>
        </w:div>
      </w:divsChild>
    </w:div>
    <w:div w:id="1822578951">
      <w:bodyDiv w:val="1"/>
      <w:marLeft w:val="0"/>
      <w:marRight w:val="0"/>
      <w:marTop w:val="0"/>
      <w:marBottom w:val="0"/>
      <w:divBdr>
        <w:top w:val="none" w:sz="0" w:space="0" w:color="auto"/>
        <w:left w:val="none" w:sz="0" w:space="0" w:color="auto"/>
        <w:bottom w:val="none" w:sz="0" w:space="0" w:color="auto"/>
        <w:right w:val="none" w:sz="0" w:space="0" w:color="auto"/>
      </w:divBdr>
    </w:div>
    <w:div w:id="1828284190">
      <w:bodyDiv w:val="1"/>
      <w:marLeft w:val="0"/>
      <w:marRight w:val="0"/>
      <w:marTop w:val="0"/>
      <w:marBottom w:val="0"/>
      <w:divBdr>
        <w:top w:val="none" w:sz="0" w:space="0" w:color="auto"/>
        <w:left w:val="none" w:sz="0" w:space="0" w:color="auto"/>
        <w:bottom w:val="none" w:sz="0" w:space="0" w:color="auto"/>
        <w:right w:val="none" w:sz="0" w:space="0" w:color="auto"/>
      </w:divBdr>
    </w:div>
    <w:div w:id="1852137833">
      <w:bodyDiv w:val="1"/>
      <w:marLeft w:val="0"/>
      <w:marRight w:val="0"/>
      <w:marTop w:val="0"/>
      <w:marBottom w:val="0"/>
      <w:divBdr>
        <w:top w:val="none" w:sz="0" w:space="0" w:color="auto"/>
        <w:left w:val="none" w:sz="0" w:space="0" w:color="auto"/>
        <w:bottom w:val="none" w:sz="0" w:space="0" w:color="auto"/>
        <w:right w:val="none" w:sz="0" w:space="0" w:color="auto"/>
      </w:divBdr>
      <w:divsChild>
        <w:div w:id="936130927">
          <w:marLeft w:val="403"/>
          <w:marRight w:val="0"/>
          <w:marTop w:val="0"/>
          <w:marBottom w:val="0"/>
          <w:divBdr>
            <w:top w:val="none" w:sz="0" w:space="0" w:color="auto"/>
            <w:left w:val="none" w:sz="0" w:space="0" w:color="auto"/>
            <w:bottom w:val="none" w:sz="0" w:space="0" w:color="auto"/>
            <w:right w:val="none" w:sz="0" w:space="0" w:color="auto"/>
          </w:divBdr>
        </w:div>
      </w:divsChild>
    </w:div>
    <w:div w:id="1932927849">
      <w:bodyDiv w:val="1"/>
      <w:marLeft w:val="0"/>
      <w:marRight w:val="0"/>
      <w:marTop w:val="0"/>
      <w:marBottom w:val="0"/>
      <w:divBdr>
        <w:top w:val="none" w:sz="0" w:space="0" w:color="auto"/>
        <w:left w:val="none" w:sz="0" w:space="0" w:color="auto"/>
        <w:bottom w:val="none" w:sz="0" w:space="0" w:color="auto"/>
        <w:right w:val="none" w:sz="0" w:space="0" w:color="auto"/>
      </w:divBdr>
      <w:divsChild>
        <w:div w:id="888344128">
          <w:marLeft w:val="806"/>
          <w:marRight w:val="0"/>
          <w:marTop w:val="0"/>
          <w:marBottom w:val="0"/>
          <w:divBdr>
            <w:top w:val="none" w:sz="0" w:space="0" w:color="auto"/>
            <w:left w:val="none" w:sz="0" w:space="0" w:color="auto"/>
            <w:bottom w:val="none" w:sz="0" w:space="0" w:color="auto"/>
            <w:right w:val="none" w:sz="0" w:space="0" w:color="auto"/>
          </w:divBdr>
        </w:div>
        <w:div w:id="736825211">
          <w:marLeft w:val="806"/>
          <w:marRight w:val="0"/>
          <w:marTop w:val="0"/>
          <w:marBottom w:val="0"/>
          <w:divBdr>
            <w:top w:val="none" w:sz="0" w:space="0" w:color="auto"/>
            <w:left w:val="none" w:sz="0" w:space="0" w:color="auto"/>
            <w:bottom w:val="none" w:sz="0" w:space="0" w:color="auto"/>
            <w:right w:val="none" w:sz="0" w:space="0" w:color="auto"/>
          </w:divBdr>
        </w:div>
        <w:div w:id="183521259">
          <w:marLeft w:val="1512"/>
          <w:marRight w:val="0"/>
          <w:marTop w:val="0"/>
          <w:marBottom w:val="0"/>
          <w:divBdr>
            <w:top w:val="none" w:sz="0" w:space="0" w:color="auto"/>
            <w:left w:val="none" w:sz="0" w:space="0" w:color="auto"/>
            <w:bottom w:val="none" w:sz="0" w:space="0" w:color="auto"/>
            <w:right w:val="none" w:sz="0" w:space="0" w:color="auto"/>
          </w:divBdr>
        </w:div>
        <w:div w:id="559629703">
          <w:marLeft w:val="806"/>
          <w:marRight w:val="0"/>
          <w:marTop w:val="0"/>
          <w:marBottom w:val="0"/>
          <w:divBdr>
            <w:top w:val="none" w:sz="0" w:space="0" w:color="auto"/>
            <w:left w:val="none" w:sz="0" w:space="0" w:color="auto"/>
            <w:bottom w:val="none" w:sz="0" w:space="0" w:color="auto"/>
            <w:right w:val="none" w:sz="0" w:space="0" w:color="auto"/>
          </w:divBdr>
        </w:div>
      </w:divsChild>
    </w:div>
    <w:div w:id="1942376882">
      <w:bodyDiv w:val="1"/>
      <w:marLeft w:val="0"/>
      <w:marRight w:val="0"/>
      <w:marTop w:val="0"/>
      <w:marBottom w:val="0"/>
      <w:divBdr>
        <w:top w:val="none" w:sz="0" w:space="0" w:color="auto"/>
        <w:left w:val="none" w:sz="0" w:space="0" w:color="auto"/>
        <w:bottom w:val="none" w:sz="0" w:space="0" w:color="auto"/>
        <w:right w:val="none" w:sz="0" w:space="0" w:color="auto"/>
      </w:divBdr>
    </w:div>
    <w:div w:id="1962102722">
      <w:bodyDiv w:val="1"/>
      <w:marLeft w:val="0"/>
      <w:marRight w:val="0"/>
      <w:marTop w:val="0"/>
      <w:marBottom w:val="0"/>
      <w:divBdr>
        <w:top w:val="none" w:sz="0" w:space="0" w:color="auto"/>
        <w:left w:val="none" w:sz="0" w:space="0" w:color="auto"/>
        <w:bottom w:val="none" w:sz="0" w:space="0" w:color="auto"/>
        <w:right w:val="none" w:sz="0" w:space="0" w:color="auto"/>
      </w:divBdr>
    </w:div>
    <w:div w:id="1966693245">
      <w:bodyDiv w:val="1"/>
      <w:marLeft w:val="0"/>
      <w:marRight w:val="0"/>
      <w:marTop w:val="0"/>
      <w:marBottom w:val="0"/>
      <w:divBdr>
        <w:top w:val="none" w:sz="0" w:space="0" w:color="auto"/>
        <w:left w:val="none" w:sz="0" w:space="0" w:color="auto"/>
        <w:bottom w:val="none" w:sz="0" w:space="0" w:color="auto"/>
        <w:right w:val="none" w:sz="0" w:space="0" w:color="auto"/>
      </w:divBdr>
    </w:div>
    <w:div w:id="2031757417">
      <w:bodyDiv w:val="1"/>
      <w:marLeft w:val="0"/>
      <w:marRight w:val="0"/>
      <w:marTop w:val="0"/>
      <w:marBottom w:val="0"/>
      <w:divBdr>
        <w:top w:val="none" w:sz="0" w:space="0" w:color="auto"/>
        <w:left w:val="none" w:sz="0" w:space="0" w:color="auto"/>
        <w:bottom w:val="none" w:sz="0" w:space="0" w:color="auto"/>
        <w:right w:val="none" w:sz="0" w:space="0" w:color="auto"/>
      </w:divBdr>
      <w:divsChild>
        <w:div w:id="1727490078">
          <w:marLeft w:val="403"/>
          <w:marRight w:val="0"/>
          <w:marTop w:val="0"/>
          <w:marBottom w:val="0"/>
          <w:divBdr>
            <w:top w:val="none" w:sz="0" w:space="0" w:color="auto"/>
            <w:left w:val="none" w:sz="0" w:space="0" w:color="auto"/>
            <w:bottom w:val="none" w:sz="0" w:space="0" w:color="auto"/>
            <w:right w:val="none" w:sz="0" w:space="0" w:color="auto"/>
          </w:divBdr>
        </w:div>
      </w:divsChild>
    </w:div>
    <w:div w:id="2047681133">
      <w:bodyDiv w:val="1"/>
      <w:marLeft w:val="0"/>
      <w:marRight w:val="0"/>
      <w:marTop w:val="0"/>
      <w:marBottom w:val="0"/>
      <w:divBdr>
        <w:top w:val="none" w:sz="0" w:space="0" w:color="auto"/>
        <w:left w:val="none" w:sz="0" w:space="0" w:color="auto"/>
        <w:bottom w:val="none" w:sz="0" w:space="0" w:color="auto"/>
        <w:right w:val="none" w:sz="0" w:space="0" w:color="auto"/>
      </w:divBdr>
    </w:div>
    <w:div w:id="210209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libra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ontario.ca/page/ensuring-financial-sustainability-ontarios-postsecondary-sector" TargetMode="External"/><Relationship Id="rId4" Type="http://schemas.openxmlformats.org/officeDocument/2006/relationships/webSettings" Target="webSettings.xml"/><Relationship Id="rId9" Type="http://schemas.openxmlformats.org/officeDocument/2006/relationships/hyperlink" Target="mailto:library@trent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5</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Hulcoop</dc:creator>
  <cp:lastModifiedBy>Lesley Hulcoop</cp:lastModifiedBy>
  <cp:revision>214</cp:revision>
  <cp:lastPrinted>2024-02-12T15:52:00Z</cp:lastPrinted>
  <dcterms:created xsi:type="dcterms:W3CDTF">2024-02-08T18:09:00Z</dcterms:created>
  <dcterms:modified xsi:type="dcterms:W3CDTF">2024-02-12T16:39:00Z</dcterms:modified>
</cp:coreProperties>
</file>